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ECE" w:rsidRPr="008E0E52" w:rsidRDefault="002E41A1" w:rsidP="007D03D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8E0E52">
        <w:rPr>
          <w:rFonts w:ascii="Arial" w:eastAsia="Calibri" w:hAnsi="Arial" w:cs="Arial"/>
          <w:b/>
          <w:sz w:val="32"/>
          <w:szCs w:val="32"/>
        </w:rPr>
        <w:t>25.04.2023 № 3</w:t>
      </w:r>
      <w:r w:rsidR="00F935F8" w:rsidRPr="008E0E52">
        <w:rPr>
          <w:rFonts w:ascii="Arial" w:eastAsia="Calibri" w:hAnsi="Arial" w:cs="Arial"/>
          <w:b/>
          <w:sz w:val="32"/>
          <w:szCs w:val="32"/>
        </w:rPr>
        <w:t>0</w:t>
      </w:r>
      <w:r w:rsidR="00B94ECE" w:rsidRPr="008E0E52">
        <w:rPr>
          <w:rFonts w:ascii="Arial" w:eastAsia="Calibri" w:hAnsi="Arial" w:cs="Arial"/>
          <w:b/>
          <w:sz w:val="32"/>
          <w:szCs w:val="32"/>
        </w:rPr>
        <w:t>-П</w:t>
      </w:r>
    </w:p>
    <w:p w:rsidR="00B94ECE" w:rsidRPr="008E0E52" w:rsidRDefault="00B94ECE" w:rsidP="00B94EC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8E0E52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B94ECE" w:rsidRPr="008E0E52" w:rsidRDefault="00B94ECE" w:rsidP="00B94EC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8E0E52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B94ECE" w:rsidRPr="008E0E52" w:rsidRDefault="00B94ECE" w:rsidP="00B94EC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8E0E52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B94ECE" w:rsidRPr="008E0E52" w:rsidRDefault="00B94ECE" w:rsidP="00B94EC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8E0E52">
        <w:rPr>
          <w:rFonts w:ascii="Arial" w:eastAsia="Calibri" w:hAnsi="Arial" w:cs="Arial"/>
          <w:b/>
          <w:sz w:val="32"/>
          <w:szCs w:val="32"/>
        </w:rPr>
        <w:t>МУНИ</w:t>
      </w:r>
      <w:r w:rsidR="002E41A1" w:rsidRPr="008E0E52">
        <w:rPr>
          <w:rFonts w:ascii="Arial" w:eastAsia="Calibri" w:hAnsi="Arial" w:cs="Arial"/>
          <w:b/>
          <w:sz w:val="32"/>
          <w:szCs w:val="32"/>
        </w:rPr>
        <w:t>ЦИПАЛЬНОЕ ОБРАЗОВАНИЕ «МАНИЛОВСК</w:t>
      </w:r>
      <w:r w:rsidRPr="008E0E52">
        <w:rPr>
          <w:rFonts w:ascii="Arial" w:eastAsia="Calibri" w:hAnsi="Arial" w:cs="Arial"/>
          <w:b/>
          <w:sz w:val="32"/>
          <w:szCs w:val="32"/>
        </w:rPr>
        <w:t>»</w:t>
      </w:r>
    </w:p>
    <w:p w:rsidR="00B94ECE" w:rsidRPr="008E0E52" w:rsidRDefault="00B94ECE" w:rsidP="00B94EC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8E0E52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B94ECE" w:rsidRPr="008E0E52" w:rsidRDefault="00B94ECE" w:rsidP="00B94ECE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E0E52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94ECE" w:rsidRPr="008E0E52" w:rsidRDefault="00B94ECE" w:rsidP="00B94ECE">
      <w:pPr>
        <w:tabs>
          <w:tab w:val="left" w:pos="3572"/>
          <w:tab w:val="center" w:pos="5103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C6744B" w:rsidRPr="008E0E52" w:rsidRDefault="00B94ECE" w:rsidP="00C6744B">
      <w:pPr>
        <w:jc w:val="center"/>
        <w:rPr>
          <w:rFonts w:ascii="Arial" w:hAnsi="Arial" w:cs="Arial"/>
          <w:b/>
          <w:sz w:val="28"/>
          <w:szCs w:val="28"/>
        </w:rPr>
      </w:pPr>
      <w:r w:rsidRPr="008E0E52">
        <w:rPr>
          <w:rFonts w:ascii="Arial" w:hAnsi="Arial" w:cs="Arial"/>
          <w:b/>
          <w:bCs/>
          <w:sz w:val="32"/>
          <w:szCs w:val="32"/>
        </w:rPr>
        <w:t>ОБ УТВЕРЖДЕНИИ ОТЧЕТА ОБ ИСПОЛНЕНИИ И ОЦЕ</w:t>
      </w:r>
      <w:r w:rsidR="003D7A34" w:rsidRPr="008E0E52">
        <w:rPr>
          <w:rFonts w:ascii="Arial" w:hAnsi="Arial" w:cs="Arial"/>
          <w:b/>
          <w:bCs/>
          <w:sz w:val="32"/>
          <w:szCs w:val="32"/>
        </w:rPr>
        <w:t>НКЕ ЭФФЕКТИВНОСТИ МУНИЦИПАЛЬНОЙ</w:t>
      </w:r>
      <w:r w:rsidR="00B4774B" w:rsidRPr="008E0E52">
        <w:rPr>
          <w:rFonts w:ascii="Arial" w:hAnsi="Arial" w:cs="Arial"/>
          <w:b/>
          <w:bCs/>
          <w:sz w:val="32"/>
          <w:szCs w:val="32"/>
        </w:rPr>
        <w:t xml:space="preserve"> </w:t>
      </w:r>
      <w:r w:rsidRPr="008E0E52">
        <w:rPr>
          <w:rFonts w:ascii="Arial" w:hAnsi="Arial" w:cs="Arial"/>
          <w:b/>
          <w:bCs/>
          <w:sz w:val="32"/>
          <w:szCs w:val="32"/>
        </w:rPr>
        <w:t>ПРОГРАММЫ</w:t>
      </w:r>
      <w:r w:rsidR="003D7A34" w:rsidRPr="008E0E52">
        <w:rPr>
          <w:rFonts w:ascii="Arial" w:hAnsi="Arial" w:cs="Arial"/>
          <w:b/>
          <w:bCs/>
          <w:sz w:val="32"/>
          <w:szCs w:val="32"/>
        </w:rPr>
        <w:t xml:space="preserve"> «ПРО</w:t>
      </w:r>
      <w:r w:rsidR="002E41A1" w:rsidRPr="008E0E52">
        <w:rPr>
          <w:rFonts w:ascii="Arial" w:hAnsi="Arial" w:cs="Arial"/>
          <w:b/>
          <w:bCs/>
          <w:sz w:val="32"/>
          <w:szCs w:val="32"/>
        </w:rPr>
        <w:t>ТИВОДЕЙСТВИЕ КОРРУПЦИИ</w:t>
      </w:r>
      <w:r w:rsidR="003D7A34" w:rsidRPr="008E0E52">
        <w:rPr>
          <w:rFonts w:ascii="Arial" w:hAnsi="Arial" w:cs="Arial"/>
          <w:b/>
          <w:bCs/>
          <w:sz w:val="32"/>
          <w:szCs w:val="32"/>
        </w:rPr>
        <w:t xml:space="preserve"> В</w:t>
      </w:r>
      <w:r w:rsidR="00B4774B" w:rsidRPr="008E0E52">
        <w:rPr>
          <w:rFonts w:ascii="Arial" w:hAnsi="Arial" w:cs="Arial"/>
          <w:b/>
          <w:sz w:val="32"/>
          <w:szCs w:val="32"/>
        </w:rPr>
        <w:t xml:space="preserve"> </w:t>
      </w:r>
      <w:r w:rsidR="003D7A34" w:rsidRPr="008E0E52">
        <w:rPr>
          <w:rFonts w:ascii="Arial" w:hAnsi="Arial" w:cs="Arial"/>
          <w:b/>
          <w:sz w:val="32"/>
          <w:szCs w:val="32"/>
        </w:rPr>
        <w:t>МУНИЦИПАЛЬНОМ ОБРАЗОВАНИИ</w:t>
      </w:r>
      <w:r w:rsidR="002E41A1" w:rsidRPr="008E0E52">
        <w:rPr>
          <w:rFonts w:ascii="Arial" w:hAnsi="Arial" w:cs="Arial"/>
          <w:b/>
          <w:sz w:val="32"/>
          <w:szCs w:val="32"/>
        </w:rPr>
        <w:t xml:space="preserve"> «МАНИЛОВСК</w:t>
      </w:r>
      <w:r w:rsidR="00B4774B" w:rsidRPr="008E0E52">
        <w:rPr>
          <w:rFonts w:ascii="Arial" w:hAnsi="Arial" w:cs="Arial"/>
          <w:b/>
          <w:sz w:val="32"/>
          <w:szCs w:val="32"/>
        </w:rPr>
        <w:t xml:space="preserve">» </w:t>
      </w:r>
      <w:r w:rsidR="002E41A1" w:rsidRPr="008E0E52">
        <w:rPr>
          <w:rFonts w:ascii="Arial" w:hAnsi="Arial" w:cs="Arial"/>
          <w:b/>
          <w:sz w:val="32"/>
          <w:szCs w:val="32"/>
        </w:rPr>
        <w:t>НА 2019</w:t>
      </w:r>
      <w:r w:rsidR="00B4774B" w:rsidRPr="008E0E52">
        <w:rPr>
          <w:rFonts w:ascii="Arial" w:hAnsi="Arial" w:cs="Arial"/>
          <w:b/>
          <w:sz w:val="32"/>
          <w:szCs w:val="32"/>
        </w:rPr>
        <w:t>-202</w:t>
      </w:r>
      <w:r w:rsidR="002E41A1" w:rsidRPr="008E0E52">
        <w:rPr>
          <w:rFonts w:ascii="Arial" w:hAnsi="Arial" w:cs="Arial"/>
          <w:b/>
          <w:sz w:val="32"/>
          <w:szCs w:val="32"/>
        </w:rPr>
        <w:t>2</w:t>
      </w:r>
      <w:r w:rsidR="00B4774B" w:rsidRPr="008E0E52">
        <w:rPr>
          <w:rFonts w:ascii="Arial" w:hAnsi="Arial" w:cs="Arial"/>
          <w:b/>
          <w:sz w:val="32"/>
          <w:szCs w:val="32"/>
        </w:rPr>
        <w:t xml:space="preserve"> ГГ.</w:t>
      </w:r>
      <w:r w:rsidRPr="008E0E52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B94ECE" w:rsidRPr="008E0E52" w:rsidRDefault="003D6F8D" w:rsidP="00B94ECE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8E0E52">
        <w:rPr>
          <w:rFonts w:ascii="Arial" w:hAnsi="Arial" w:cs="Arial"/>
          <w:b/>
          <w:spacing w:val="20"/>
          <w:sz w:val="32"/>
          <w:szCs w:val="32"/>
        </w:rPr>
        <w:t>ЗА 2022</w:t>
      </w:r>
      <w:r w:rsidR="00B94ECE" w:rsidRPr="008E0E52">
        <w:rPr>
          <w:rFonts w:ascii="Arial" w:hAnsi="Arial" w:cs="Arial"/>
          <w:b/>
          <w:spacing w:val="20"/>
          <w:sz w:val="32"/>
          <w:szCs w:val="32"/>
        </w:rPr>
        <w:t xml:space="preserve"> ГОД</w:t>
      </w:r>
    </w:p>
    <w:p w:rsidR="00B94ECE" w:rsidRPr="008E0E52" w:rsidRDefault="00B94ECE" w:rsidP="00B94ECE">
      <w:pPr>
        <w:pStyle w:val="a3"/>
        <w:rPr>
          <w:rFonts w:ascii="Arial" w:hAnsi="Arial" w:cs="Arial"/>
          <w:sz w:val="24"/>
          <w:szCs w:val="24"/>
        </w:rPr>
      </w:pPr>
    </w:p>
    <w:p w:rsidR="00B94ECE" w:rsidRPr="008E0E52" w:rsidRDefault="00B94ECE" w:rsidP="00B94ECE">
      <w:pPr>
        <w:jc w:val="both"/>
        <w:rPr>
          <w:rFonts w:ascii="Arial" w:hAnsi="Arial" w:cs="Arial"/>
        </w:rPr>
      </w:pPr>
      <w:r w:rsidRPr="008E0E52">
        <w:rPr>
          <w:rFonts w:ascii="Arial" w:hAnsi="Arial" w:cs="Arial"/>
          <w:sz w:val="28"/>
          <w:szCs w:val="28"/>
        </w:rPr>
        <w:t xml:space="preserve">        </w:t>
      </w:r>
      <w:r w:rsidRPr="008E0E52">
        <w:rPr>
          <w:rFonts w:ascii="Arial" w:hAnsi="Arial" w:cs="Arial"/>
        </w:rPr>
        <w:t xml:space="preserve">В соответствии со статьей 179 Бюджетного кодекса Российской </w:t>
      </w:r>
      <w:proofErr w:type="gramStart"/>
      <w:r w:rsidRPr="008E0E52">
        <w:rPr>
          <w:rFonts w:ascii="Arial" w:hAnsi="Arial" w:cs="Arial"/>
        </w:rPr>
        <w:t>Федерации,  постановлением</w:t>
      </w:r>
      <w:proofErr w:type="gramEnd"/>
      <w:r w:rsidRPr="008E0E52">
        <w:rPr>
          <w:rFonts w:ascii="Arial" w:hAnsi="Arial" w:cs="Arial"/>
        </w:rPr>
        <w:t xml:space="preserve"> Администрации муниц</w:t>
      </w:r>
      <w:r w:rsidR="002E41A1" w:rsidRPr="008E0E52">
        <w:rPr>
          <w:rFonts w:ascii="Arial" w:hAnsi="Arial" w:cs="Arial"/>
        </w:rPr>
        <w:t>ипального образования «</w:t>
      </w:r>
      <w:proofErr w:type="spellStart"/>
      <w:r w:rsidR="002E41A1" w:rsidRPr="008E0E52">
        <w:rPr>
          <w:rFonts w:ascii="Arial" w:hAnsi="Arial" w:cs="Arial"/>
        </w:rPr>
        <w:t>Маниловск</w:t>
      </w:r>
      <w:proofErr w:type="spellEnd"/>
      <w:r w:rsidRPr="008E0E52">
        <w:rPr>
          <w:rFonts w:ascii="Arial" w:hAnsi="Arial" w:cs="Arial"/>
        </w:rPr>
        <w:t>»</w:t>
      </w:r>
      <w:r w:rsidR="002E41A1" w:rsidRPr="008E0E52">
        <w:rPr>
          <w:rFonts w:ascii="Arial" w:hAnsi="Arial" w:cs="Arial"/>
        </w:rPr>
        <w:t xml:space="preserve"> от 23.06.2015 №33-п «Об утверждении Порядка принятия решений о разработке муниципальных программ, их формирования, реализации и порядка проведения критериев оценки эффективности реализации муниципальных программ МО «</w:t>
      </w:r>
      <w:proofErr w:type="spellStart"/>
      <w:r w:rsidR="002E41A1" w:rsidRPr="008E0E52">
        <w:rPr>
          <w:rFonts w:ascii="Arial" w:hAnsi="Arial" w:cs="Arial"/>
        </w:rPr>
        <w:t>Маниловск</w:t>
      </w:r>
      <w:proofErr w:type="spellEnd"/>
      <w:r w:rsidR="002E41A1" w:rsidRPr="008E0E52">
        <w:rPr>
          <w:rFonts w:ascii="Arial" w:hAnsi="Arial" w:cs="Arial"/>
        </w:rPr>
        <w:t xml:space="preserve">» </w:t>
      </w:r>
      <w:r w:rsidRPr="008E0E52">
        <w:rPr>
          <w:rFonts w:ascii="Arial" w:hAnsi="Arial" w:cs="Arial"/>
        </w:rPr>
        <w:t xml:space="preserve"> администрация муниц</w:t>
      </w:r>
      <w:r w:rsidR="002E41A1" w:rsidRPr="008E0E52">
        <w:rPr>
          <w:rFonts w:ascii="Arial" w:hAnsi="Arial" w:cs="Arial"/>
        </w:rPr>
        <w:t>ипального образования «</w:t>
      </w:r>
      <w:proofErr w:type="spellStart"/>
      <w:r w:rsidR="002E41A1" w:rsidRPr="008E0E52">
        <w:rPr>
          <w:rFonts w:ascii="Arial" w:hAnsi="Arial" w:cs="Arial"/>
        </w:rPr>
        <w:t>Маниловск</w:t>
      </w:r>
      <w:proofErr w:type="spellEnd"/>
      <w:r w:rsidRPr="008E0E52">
        <w:rPr>
          <w:rFonts w:ascii="Arial" w:hAnsi="Arial" w:cs="Arial"/>
        </w:rPr>
        <w:t xml:space="preserve">» </w:t>
      </w:r>
    </w:p>
    <w:p w:rsidR="00B94ECE" w:rsidRPr="008E0E52" w:rsidRDefault="00B94ECE" w:rsidP="00B94ECE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B94ECE" w:rsidRPr="008E0E52" w:rsidRDefault="00B94ECE" w:rsidP="00B94ECE">
      <w:pPr>
        <w:pStyle w:val="a3"/>
        <w:jc w:val="center"/>
        <w:rPr>
          <w:rFonts w:ascii="Arial" w:hAnsi="Arial" w:cs="Arial"/>
          <w:sz w:val="28"/>
          <w:szCs w:val="28"/>
        </w:rPr>
      </w:pPr>
      <w:r w:rsidRPr="008E0E52">
        <w:rPr>
          <w:rFonts w:ascii="Arial" w:hAnsi="Arial" w:cs="Arial"/>
          <w:sz w:val="28"/>
          <w:szCs w:val="28"/>
        </w:rPr>
        <w:t>ПОСТАНОВЛЯЕТ:</w:t>
      </w:r>
    </w:p>
    <w:p w:rsidR="00B94ECE" w:rsidRPr="008E0E52" w:rsidRDefault="00B94ECE" w:rsidP="00B94ECE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B94ECE" w:rsidRPr="008E0E52" w:rsidRDefault="00B94ECE" w:rsidP="00B94EC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E0E52">
        <w:rPr>
          <w:rFonts w:ascii="Arial" w:hAnsi="Arial" w:cs="Arial"/>
          <w:sz w:val="24"/>
          <w:szCs w:val="24"/>
        </w:rPr>
        <w:t>1. Утвердить отчет об исполнении и оценке эффективност</w:t>
      </w:r>
      <w:r w:rsidR="00D33989" w:rsidRPr="008E0E52">
        <w:rPr>
          <w:rFonts w:ascii="Arial" w:hAnsi="Arial" w:cs="Arial"/>
          <w:sz w:val="24"/>
          <w:szCs w:val="24"/>
        </w:rPr>
        <w:t>и муниципальной про</w:t>
      </w:r>
      <w:r w:rsidR="00A25246" w:rsidRPr="008E0E52">
        <w:rPr>
          <w:rFonts w:ascii="Arial" w:hAnsi="Arial" w:cs="Arial"/>
          <w:sz w:val="24"/>
          <w:szCs w:val="24"/>
        </w:rPr>
        <w:t>г</w:t>
      </w:r>
      <w:r w:rsidR="00053C5F" w:rsidRPr="008E0E52">
        <w:rPr>
          <w:rFonts w:ascii="Arial" w:hAnsi="Arial" w:cs="Arial"/>
          <w:sz w:val="24"/>
          <w:szCs w:val="24"/>
        </w:rPr>
        <w:t>раммы</w:t>
      </w:r>
      <w:r w:rsidR="00A25246" w:rsidRPr="008E0E52">
        <w:rPr>
          <w:rFonts w:ascii="Arial" w:hAnsi="Arial" w:cs="Arial"/>
          <w:sz w:val="24"/>
          <w:szCs w:val="24"/>
        </w:rPr>
        <w:t xml:space="preserve"> </w:t>
      </w:r>
      <w:r w:rsidR="00EC25DC" w:rsidRPr="008E0E52">
        <w:rPr>
          <w:rFonts w:ascii="Arial" w:hAnsi="Arial" w:cs="Arial"/>
          <w:sz w:val="24"/>
          <w:szCs w:val="24"/>
        </w:rPr>
        <w:t>«Про</w:t>
      </w:r>
      <w:r w:rsidR="002E41A1" w:rsidRPr="008E0E52">
        <w:rPr>
          <w:rFonts w:ascii="Arial" w:hAnsi="Arial" w:cs="Arial"/>
          <w:sz w:val="24"/>
          <w:szCs w:val="24"/>
        </w:rPr>
        <w:t xml:space="preserve">тиводействие коррупции </w:t>
      </w:r>
      <w:r w:rsidR="00EC25DC" w:rsidRPr="008E0E52">
        <w:rPr>
          <w:rFonts w:ascii="Arial" w:hAnsi="Arial" w:cs="Arial"/>
          <w:sz w:val="24"/>
          <w:szCs w:val="24"/>
        </w:rPr>
        <w:t>в муни</w:t>
      </w:r>
      <w:r w:rsidR="002E41A1" w:rsidRPr="008E0E52">
        <w:rPr>
          <w:rFonts w:ascii="Arial" w:hAnsi="Arial" w:cs="Arial"/>
          <w:sz w:val="24"/>
          <w:szCs w:val="24"/>
        </w:rPr>
        <w:t>ципальном образовании «</w:t>
      </w:r>
      <w:proofErr w:type="spellStart"/>
      <w:r w:rsidR="002E41A1" w:rsidRPr="008E0E52">
        <w:rPr>
          <w:rFonts w:ascii="Arial" w:hAnsi="Arial" w:cs="Arial"/>
          <w:sz w:val="24"/>
          <w:szCs w:val="24"/>
        </w:rPr>
        <w:t>Маниловск</w:t>
      </w:r>
      <w:proofErr w:type="spellEnd"/>
      <w:r w:rsidR="00EC25DC" w:rsidRPr="008E0E52">
        <w:rPr>
          <w:rFonts w:ascii="Arial" w:hAnsi="Arial" w:cs="Arial"/>
          <w:sz w:val="24"/>
          <w:szCs w:val="24"/>
        </w:rPr>
        <w:t>» на 201</w:t>
      </w:r>
      <w:r w:rsidR="002E41A1" w:rsidRPr="008E0E52">
        <w:rPr>
          <w:rFonts w:ascii="Arial" w:hAnsi="Arial" w:cs="Arial"/>
          <w:sz w:val="24"/>
          <w:szCs w:val="24"/>
        </w:rPr>
        <w:t>9</w:t>
      </w:r>
      <w:r w:rsidR="00A25246" w:rsidRPr="008E0E52">
        <w:rPr>
          <w:rFonts w:ascii="Arial" w:hAnsi="Arial" w:cs="Arial"/>
          <w:sz w:val="24"/>
          <w:szCs w:val="24"/>
        </w:rPr>
        <w:t>-202</w:t>
      </w:r>
      <w:r w:rsidR="002E41A1" w:rsidRPr="008E0E52">
        <w:rPr>
          <w:rFonts w:ascii="Arial" w:hAnsi="Arial" w:cs="Arial"/>
          <w:sz w:val="24"/>
          <w:szCs w:val="24"/>
        </w:rPr>
        <w:t>2</w:t>
      </w:r>
      <w:r w:rsidR="00A25246" w:rsidRPr="008E0E52">
        <w:rPr>
          <w:rFonts w:ascii="Arial" w:hAnsi="Arial" w:cs="Arial"/>
          <w:sz w:val="24"/>
          <w:szCs w:val="24"/>
        </w:rPr>
        <w:t xml:space="preserve"> годы»</w:t>
      </w:r>
      <w:r w:rsidR="00D33989" w:rsidRPr="008E0E52">
        <w:rPr>
          <w:rFonts w:ascii="Arial" w:hAnsi="Arial" w:cs="Arial"/>
          <w:sz w:val="24"/>
          <w:szCs w:val="24"/>
        </w:rPr>
        <w:t xml:space="preserve"> за 2022</w:t>
      </w:r>
      <w:r w:rsidRPr="008E0E52">
        <w:rPr>
          <w:rFonts w:ascii="Arial" w:hAnsi="Arial" w:cs="Arial"/>
          <w:sz w:val="24"/>
          <w:szCs w:val="24"/>
        </w:rPr>
        <w:t xml:space="preserve"> год согласно приложению.</w:t>
      </w:r>
    </w:p>
    <w:p w:rsidR="00B94ECE" w:rsidRPr="008E0E52" w:rsidRDefault="00B94ECE" w:rsidP="00B94ECE">
      <w:pPr>
        <w:pStyle w:val="ConsPlusNormal"/>
        <w:ind w:firstLine="709"/>
        <w:jc w:val="both"/>
        <w:rPr>
          <w:sz w:val="24"/>
          <w:szCs w:val="24"/>
        </w:rPr>
      </w:pPr>
      <w:r w:rsidRPr="008E0E52">
        <w:rPr>
          <w:sz w:val="24"/>
          <w:szCs w:val="24"/>
        </w:rPr>
        <w:t xml:space="preserve">2. Опубликовать настоящее постановление в печатном средстве </w:t>
      </w:r>
      <w:r w:rsidR="002E41A1" w:rsidRPr="008E0E52">
        <w:rPr>
          <w:sz w:val="24"/>
          <w:szCs w:val="24"/>
        </w:rPr>
        <w:t>массовой информации «Маниловский</w:t>
      </w:r>
      <w:r w:rsidRPr="008E0E52">
        <w:rPr>
          <w:sz w:val="24"/>
          <w:szCs w:val="24"/>
        </w:rPr>
        <w:t xml:space="preserve"> вестник» и разместить на официальном сайте адми</w:t>
      </w:r>
      <w:r w:rsidR="00D33989" w:rsidRPr="008E0E52">
        <w:rPr>
          <w:sz w:val="24"/>
          <w:szCs w:val="24"/>
        </w:rPr>
        <w:t>нистрации</w:t>
      </w:r>
      <w:r w:rsidRPr="008E0E52">
        <w:rPr>
          <w:sz w:val="24"/>
          <w:szCs w:val="24"/>
        </w:rPr>
        <w:t xml:space="preserve"> муниципального образования «</w:t>
      </w:r>
      <w:proofErr w:type="spellStart"/>
      <w:r w:rsidR="002E41A1" w:rsidRPr="008E0E52">
        <w:rPr>
          <w:sz w:val="24"/>
          <w:szCs w:val="24"/>
        </w:rPr>
        <w:t>Маниловск</w:t>
      </w:r>
      <w:proofErr w:type="spellEnd"/>
      <w:r w:rsidRPr="008E0E52">
        <w:rPr>
          <w:sz w:val="24"/>
          <w:szCs w:val="24"/>
        </w:rPr>
        <w:t>» в информационно-телекоммуникационной сети «Интернет».</w:t>
      </w:r>
    </w:p>
    <w:p w:rsidR="00B94ECE" w:rsidRPr="008E0E52" w:rsidRDefault="00B94ECE" w:rsidP="00B94ECE">
      <w:pPr>
        <w:pStyle w:val="ConsPlusNormal"/>
        <w:ind w:firstLine="720"/>
        <w:jc w:val="both"/>
        <w:rPr>
          <w:sz w:val="24"/>
          <w:szCs w:val="24"/>
        </w:rPr>
      </w:pPr>
    </w:p>
    <w:p w:rsidR="00B94ECE" w:rsidRPr="008E0E52" w:rsidRDefault="00B94ECE" w:rsidP="00B94ECE">
      <w:pPr>
        <w:pStyle w:val="ConsPlusNormal"/>
        <w:ind w:firstLine="720"/>
        <w:jc w:val="both"/>
        <w:rPr>
          <w:sz w:val="24"/>
          <w:szCs w:val="24"/>
        </w:rPr>
      </w:pPr>
    </w:p>
    <w:p w:rsidR="00B94ECE" w:rsidRPr="008E0E52" w:rsidRDefault="00B94ECE" w:rsidP="00B94ECE">
      <w:pPr>
        <w:pStyle w:val="ConsPlusNormal"/>
        <w:ind w:firstLine="720"/>
        <w:jc w:val="both"/>
        <w:rPr>
          <w:sz w:val="24"/>
          <w:szCs w:val="24"/>
        </w:rPr>
      </w:pPr>
      <w:r w:rsidRPr="008E0E52">
        <w:rPr>
          <w:sz w:val="24"/>
          <w:szCs w:val="24"/>
        </w:rPr>
        <w:t> </w:t>
      </w:r>
    </w:p>
    <w:p w:rsidR="00B94ECE" w:rsidRPr="008E0E52" w:rsidRDefault="00B94ECE" w:rsidP="00B94ECE">
      <w:pPr>
        <w:shd w:val="clear" w:color="auto" w:fill="FFFFFF"/>
        <w:rPr>
          <w:rFonts w:ascii="Arial" w:hAnsi="Arial" w:cs="Arial"/>
        </w:rPr>
      </w:pPr>
      <w:r w:rsidRPr="008E0E52">
        <w:rPr>
          <w:rFonts w:ascii="Arial" w:hAnsi="Arial" w:cs="Arial"/>
        </w:rPr>
        <w:t xml:space="preserve">Глава муниципального </w:t>
      </w:r>
    </w:p>
    <w:p w:rsidR="00B94ECE" w:rsidRPr="008E0E52" w:rsidRDefault="002E41A1" w:rsidP="00B94ECE">
      <w:pPr>
        <w:shd w:val="clear" w:color="auto" w:fill="FFFFFF"/>
        <w:rPr>
          <w:rFonts w:ascii="Arial" w:hAnsi="Arial" w:cs="Arial"/>
        </w:rPr>
      </w:pPr>
      <w:r w:rsidRPr="008E0E52">
        <w:rPr>
          <w:rFonts w:ascii="Arial" w:hAnsi="Arial" w:cs="Arial"/>
        </w:rPr>
        <w:t>образования «</w:t>
      </w:r>
      <w:proofErr w:type="spellStart"/>
      <w:proofErr w:type="gramStart"/>
      <w:r w:rsidRPr="008E0E52">
        <w:rPr>
          <w:rFonts w:ascii="Arial" w:hAnsi="Arial" w:cs="Arial"/>
        </w:rPr>
        <w:t>Маниловск</w:t>
      </w:r>
      <w:proofErr w:type="spellEnd"/>
      <w:r w:rsidR="00B94ECE" w:rsidRPr="008E0E52">
        <w:rPr>
          <w:rFonts w:ascii="Arial" w:hAnsi="Arial" w:cs="Arial"/>
        </w:rPr>
        <w:t xml:space="preserve">»   </w:t>
      </w:r>
      <w:proofErr w:type="gramEnd"/>
      <w:r w:rsidR="00B94ECE" w:rsidRPr="008E0E52">
        <w:rPr>
          <w:rFonts w:ascii="Arial" w:hAnsi="Arial" w:cs="Arial"/>
        </w:rPr>
        <w:t xml:space="preserve">                                       </w:t>
      </w:r>
      <w:r w:rsidRPr="008E0E52">
        <w:rPr>
          <w:rFonts w:ascii="Arial" w:hAnsi="Arial" w:cs="Arial"/>
        </w:rPr>
        <w:t xml:space="preserve">                  </w:t>
      </w:r>
      <w:proofErr w:type="spellStart"/>
      <w:r w:rsidRPr="008E0E52">
        <w:rPr>
          <w:rFonts w:ascii="Arial" w:hAnsi="Arial" w:cs="Arial"/>
        </w:rPr>
        <w:t>Н.Г.Исламутдинова</w:t>
      </w:r>
      <w:proofErr w:type="spellEnd"/>
    </w:p>
    <w:p w:rsidR="00B94ECE" w:rsidRPr="008E0E52" w:rsidRDefault="00B94ECE" w:rsidP="00B94ECE">
      <w:pPr>
        <w:shd w:val="clear" w:color="auto" w:fill="FFFFFF"/>
        <w:rPr>
          <w:rFonts w:ascii="Arial" w:hAnsi="Arial" w:cs="Arial"/>
        </w:rPr>
      </w:pPr>
    </w:p>
    <w:p w:rsidR="00B94ECE" w:rsidRPr="008E0E52" w:rsidRDefault="00B94ECE" w:rsidP="00B94ECE">
      <w:pPr>
        <w:rPr>
          <w:rFonts w:ascii="Arial" w:hAnsi="Arial" w:cs="Arial"/>
        </w:rPr>
      </w:pPr>
    </w:p>
    <w:p w:rsidR="00B94ECE" w:rsidRPr="008E0E52" w:rsidRDefault="00B94ECE" w:rsidP="00B94ECE">
      <w:pPr>
        <w:rPr>
          <w:rFonts w:ascii="Arial" w:hAnsi="Arial" w:cs="Arial"/>
        </w:rPr>
      </w:pPr>
    </w:p>
    <w:p w:rsidR="00B94ECE" w:rsidRPr="008E0E52" w:rsidRDefault="00B94ECE" w:rsidP="00B94ECE">
      <w:pPr>
        <w:jc w:val="right"/>
        <w:rPr>
          <w:rFonts w:ascii="Arial" w:hAnsi="Arial" w:cs="Arial"/>
        </w:rPr>
      </w:pPr>
      <w:r w:rsidRPr="008E0E52">
        <w:rPr>
          <w:rFonts w:ascii="Arial" w:hAnsi="Arial" w:cs="Arial"/>
        </w:rPr>
        <w:br w:type="page"/>
      </w:r>
    </w:p>
    <w:p w:rsidR="00B94ECE" w:rsidRPr="008E0E52" w:rsidRDefault="00B94ECE" w:rsidP="00B94ECE">
      <w:pPr>
        <w:jc w:val="right"/>
        <w:rPr>
          <w:rFonts w:ascii="Arial" w:hAnsi="Arial" w:cs="Arial"/>
          <w:sz w:val="22"/>
          <w:szCs w:val="22"/>
        </w:rPr>
      </w:pPr>
      <w:r w:rsidRPr="008E0E52">
        <w:rPr>
          <w:rFonts w:ascii="Arial" w:hAnsi="Arial" w:cs="Arial"/>
          <w:sz w:val="22"/>
          <w:szCs w:val="22"/>
        </w:rPr>
        <w:lastRenderedPageBreak/>
        <w:t>Приложение</w:t>
      </w:r>
    </w:p>
    <w:p w:rsidR="00B94ECE" w:rsidRPr="008E0E52" w:rsidRDefault="00B94ECE" w:rsidP="00B94ECE">
      <w:pPr>
        <w:jc w:val="right"/>
        <w:rPr>
          <w:rFonts w:ascii="Arial" w:hAnsi="Arial" w:cs="Arial"/>
          <w:sz w:val="22"/>
          <w:szCs w:val="22"/>
        </w:rPr>
      </w:pPr>
      <w:r w:rsidRPr="008E0E52">
        <w:rPr>
          <w:rFonts w:ascii="Arial" w:hAnsi="Arial" w:cs="Arial"/>
          <w:sz w:val="22"/>
          <w:szCs w:val="22"/>
        </w:rPr>
        <w:t xml:space="preserve">к постановлению администрации </w:t>
      </w:r>
    </w:p>
    <w:p w:rsidR="00B94ECE" w:rsidRPr="008E0E52" w:rsidRDefault="00B94ECE" w:rsidP="00B94ECE">
      <w:pPr>
        <w:jc w:val="right"/>
        <w:rPr>
          <w:rFonts w:ascii="Arial" w:hAnsi="Arial" w:cs="Arial"/>
          <w:sz w:val="22"/>
          <w:szCs w:val="22"/>
        </w:rPr>
      </w:pPr>
      <w:r w:rsidRPr="008E0E52">
        <w:rPr>
          <w:rFonts w:ascii="Arial" w:hAnsi="Arial" w:cs="Arial"/>
          <w:sz w:val="22"/>
          <w:szCs w:val="22"/>
        </w:rPr>
        <w:t>муниц</w:t>
      </w:r>
      <w:r w:rsidR="00A5624D">
        <w:rPr>
          <w:rFonts w:ascii="Arial" w:hAnsi="Arial" w:cs="Arial"/>
          <w:sz w:val="22"/>
          <w:szCs w:val="22"/>
        </w:rPr>
        <w:t>ипального образования «</w:t>
      </w:r>
      <w:proofErr w:type="spellStart"/>
      <w:r w:rsidR="00A5624D">
        <w:rPr>
          <w:rFonts w:ascii="Arial" w:hAnsi="Arial" w:cs="Arial"/>
          <w:sz w:val="22"/>
          <w:szCs w:val="22"/>
        </w:rPr>
        <w:t>Маниловск</w:t>
      </w:r>
      <w:bookmarkStart w:id="0" w:name="_GoBack"/>
      <w:bookmarkEnd w:id="0"/>
      <w:proofErr w:type="spellEnd"/>
      <w:r w:rsidRPr="008E0E52">
        <w:rPr>
          <w:rFonts w:ascii="Arial" w:hAnsi="Arial" w:cs="Arial"/>
          <w:sz w:val="22"/>
          <w:szCs w:val="22"/>
        </w:rPr>
        <w:t xml:space="preserve">» </w:t>
      </w:r>
    </w:p>
    <w:p w:rsidR="00B94ECE" w:rsidRPr="008E0E52" w:rsidRDefault="002E41A1" w:rsidP="00B94ECE">
      <w:pPr>
        <w:jc w:val="right"/>
        <w:rPr>
          <w:rFonts w:ascii="Arial" w:hAnsi="Arial" w:cs="Arial"/>
          <w:sz w:val="22"/>
          <w:szCs w:val="22"/>
        </w:rPr>
      </w:pPr>
      <w:r w:rsidRPr="008E0E52">
        <w:rPr>
          <w:rFonts w:ascii="Arial" w:hAnsi="Arial" w:cs="Arial"/>
          <w:sz w:val="22"/>
          <w:szCs w:val="22"/>
        </w:rPr>
        <w:t>от 25.04.2023 №3</w:t>
      </w:r>
      <w:r w:rsidR="00382B95" w:rsidRPr="008E0E52">
        <w:rPr>
          <w:rFonts w:ascii="Arial" w:hAnsi="Arial" w:cs="Arial"/>
          <w:sz w:val="22"/>
          <w:szCs w:val="22"/>
        </w:rPr>
        <w:t>0</w:t>
      </w:r>
      <w:r w:rsidR="00B94ECE" w:rsidRPr="008E0E52">
        <w:rPr>
          <w:rFonts w:ascii="Arial" w:hAnsi="Arial" w:cs="Arial"/>
          <w:sz w:val="22"/>
          <w:szCs w:val="22"/>
        </w:rPr>
        <w:t>-п</w:t>
      </w:r>
    </w:p>
    <w:p w:rsidR="00B94ECE" w:rsidRPr="008E0E52" w:rsidRDefault="00B94ECE" w:rsidP="00B94ECE">
      <w:pPr>
        <w:jc w:val="center"/>
        <w:rPr>
          <w:rFonts w:ascii="Arial" w:hAnsi="Arial" w:cs="Arial"/>
        </w:rPr>
      </w:pPr>
    </w:p>
    <w:p w:rsidR="00B94ECE" w:rsidRPr="008E0E52" w:rsidRDefault="00B94ECE" w:rsidP="00B94ECE">
      <w:pPr>
        <w:jc w:val="center"/>
        <w:rPr>
          <w:rFonts w:ascii="Arial" w:hAnsi="Arial" w:cs="Arial"/>
          <w:b/>
        </w:rPr>
      </w:pPr>
      <w:r w:rsidRPr="008E0E52">
        <w:rPr>
          <w:rFonts w:ascii="Arial" w:hAnsi="Arial" w:cs="Arial"/>
          <w:b/>
        </w:rPr>
        <w:t>Отчет об исполнении и оценке эффективности муницип</w:t>
      </w:r>
      <w:r w:rsidR="00677B7A" w:rsidRPr="008E0E52">
        <w:rPr>
          <w:rFonts w:ascii="Arial" w:hAnsi="Arial" w:cs="Arial"/>
          <w:b/>
        </w:rPr>
        <w:t>альной</w:t>
      </w:r>
      <w:r w:rsidR="004E401D" w:rsidRPr="008E0E52">
        <w:rPr>
          <w:rFonts w:ascii="Arial" w:hAnsi="Arial" w:cs="Arial"/>
          <w:b/>
        </w:rPr>
        <w:t xml:space="preserve"> </w:t>
      </w:r>
      <w:r w:rsidR="00F0474A" w:rsidRPr="008E0E52">
        <w:rPr>
          <w:rFonts w:ascii="Arial" w:hAnsi="Arial" w:cs="Arial"/>
          <w:b/>
        </w:rPr>
        <w:t>программы</w:t>
      </w:r>
      <w:r w:rsidR="00677B7A" w:rsidRPr="008E0E52">
        <w:rPr>
          <w:rFonts w:ascii="Arial" w:hAnsi="Arial" w:cs="Arial"/>
          <w:b/>
        </w:rPr>
        <w:t xml:space="preserve"> «Про</w:t>
      </w:r>
      <w:r w:rsidR="002E41A1" w:rsidRPr="008E0E52">
        <w:rPr>
          <w:rFonts w:ascii="Arial" w:hAnsi="Arial" w:cs="Arial"/>
          <w:b/>
        </w:rPr>
        <w:t>тиводействие коррупции</w:t>
      </w:r>
      <w:r w:rsidR="00677B7A" w:rsidRPr="008E0E52">
        <w:rPr>
          <w:rFonts w:ascii="Arial" w:hAnsi="Arial" w:cs="Arial"/>
          <w:b/>
        </w:rPr>
        <w:t xml:space="preserve"> в муниципальном образовании «</w:t>
      </w:r>
      <w:proofErr w:type="spellStart"/>
      <w:r w:rsidR="002E41A1" w:rsidRPr="008E0E52">
        <w:rPr>
          <w:rFonts w:ascii="Arial" w:hAnsi="Arial" w:cs="Arial"/>
          <w:b/>
        </w:rPr>
        <w:t>Маниловск</w:t>
      </w:r>
      <w:proofErr w:type="spellEnd"/>
      <w:r w:rsidR="002E41A1" w:rsidRPr="008E0E52">
        <w:rPr>
          <w:rFonts w:ascii="Arial" w:hAnsi="Arial" w:cs="Arial"/>
          <w:b/>
        </w:rPr>
        <w:t>» на 2019</w:t>
      </w:r>
      <w:r w:rsidR="00677B7A" w:rsidRPr="008E0E52">
        <w:rPr>
          <w:rFonts w:ascii="Arial" w:hAnsi="Arial" w:cs="Arial"/>
          <w:b/>
        </w:rPr>
        <w:t>-202</w:t>
      </w:r>
      <w:r w:rsidR="008E0E52" w:rsidRPr="008E0E52">
        <w:rPr>
          <w:rFonts w:ascii="Arial" w:hAnsi="Arial" w:cs="Arial"/>
          <w:b/>
        </w:rPr>
        <w:t>2</w:t>
      </w:r>
      <w:r w:rsidR="00677B7A" w:rsidRPr="008E0E52">
        <w:rPr>
          <w:rFonts w:ascii="Arial" w:hAnsi="Arial" w:cs="Arial"/>
          <w:b/>
        </w:rPr>
        <w:t xml:space="preserve"> </w:t>
      </w:r>
      <w:proofErr w:type="gramStart"/>
      <w:r w:rsidR="00677B7A" w:rsidRPr="008E0E52">
        <w:rPr>
          <w:rFonts w:ascii="Arial" w:hAnsi="Arial" w:cs="Arial"/>
          <w:b/>
        </w:rPr>
        <w:t xml:space="preserve">годы» </w:t>
      </w:r>
      <w:r w:rsidR="00844476" w:rsidRPr="008E0E52">
        <w:rPr>
          <w:rFonts w:ascii="Arial" w:hAnsi="Arial" w:cs="Arial"/>
          <w:b/>
        </w:rPr>
        <w:t xml:space="preserve"> </w:t>
      </w:r>
      <w:r w:rsidR="00F0474A" w:rsidRPr="008E0E52">
        <w:rPr>
          <w:rFonts w:ascii="Arial" w:hAnsi="Arial" w:cs="Arial"/>
          <w:b/>
        </w:rPr>
        <w:t>за</w:t>
      </w:r>
      <w:proofErr w:type="gramEnd"/>
      <w:r w:rsidR="00F0474A" w:rsidRPr="008E0E52">
        <w:rPr>
          <w:rFonts w:ascii="Arial" w:hAnsi="Arial" w:cs="Arial"/>
          <w:b/>
        </w:rPr>
        <w:t xml:space="preserve"> 2022</w:t>
      </w:r>
      <w:r w:rsidRPr="008E0E52">
        <w:rPr>
          <w:rFonts w:ascii="Arial" w:hAnsi="Arial" w:cs="Arial"/>
          <w:b/>
        </w:rPr>
        <w:t xml:space="preserve"> год</w:t>
      </w:r>
    </w:p>
    <w:p w:rsidR="00B94ECE" w:rsidRPr="008E0E52" w:rsidRDefault="00B94ECE" w:rsidP="00B94ECE">
      <w:pPr>
        <w:rPr>
          <w:rFonts w:ascii="Arial" w:hAnsi="Arial" w:cs="Arial"/>
        </w:rPr>
      </w:pPr>
    </w:p>
    <w:p w:rsidR="002E41A1" w:rsidRPr="008E0E52" w:rsidRDefault="002E41A1" w:rsidP="002E41A1">
      <w:pPr>
        <w:jc w:val="both"/>
        <w:rPr>
          <w:rFonts w:ascii="Arial" w:hAnsi="Arial" w:cs="Arial"/>
        </w:rPr>
      </w:pPr>
      <w:r w:rsidRPr="008E0E52">
        <w:rPr>
          <w:rFonts w:ascii="Arial" w:hAnsi="Arial" w:cs="Arial"/>
          <w:color w:val="000000" w:themeColor="text1"/>
        </w:rPr>
        <w:t xml:space="preserve">Оценка эффективности реализации муниципальных программ за 2022 год проведена в соответствии с требованиями к оценке эффективности реализации </w:t>
      </w:r>
      <w:r w:rsidRPr="008E0E52">
        <w:rPr>
          <w:rFonts w:ascii="Arial" w:hAnsi="Arial" w:cs="Arial"/>
        </w:rPr>
        <w:t>муниципальных программ, утвержденными постановлением администрации муниципального образования «</w:t>
      </w:r>
      <w:proofErr w:type="spellStart"/>
      <w:r w:rsidRPr="008E0E52">
        <w:rPr>
          <w:rFonts w:ascii="Arial" w:hAnsi="Arial" w:cs="Arial"/>
        </w:rPr>
        <w:t>Маниловск</w:t>
      </w:r>
      <w:proofErr w:type="spellEnd"/>
      <w:r w:rsidRPr="008E0E52">
        <w:rPr>
          <w:rFonts w:ascii="Arial" w:hAnsi="Arial" w:cs="Arial"/>
        </w:rPr>
        <w:t>» от 23.06.2015 №33-п «Об утверждении Порядка принятия решений о разработке муниципальных программ, их формирования, реализации и порядка проведения критериев оценки эффективности реализации муниципальных программ МО «</w:t>
      </w:r>
      <w:proofErr w:type="spellStart"/>
      <w:r w:rsidRPr="008E0E52">
        <w:rPr>
          <w:rFonts w:ascii="Arial" w:hAnsi="Arial" w:cs="Arial"/>
        </w:rPr>
        <w:t>Маниловск</w:t>
      </w:r>
      <w:proofErr w:type="spellEnd"/>
      <w:r w:rsidRPr="008E0E52">
        <w:rPr>
          <w:rFonts w:ascii="Arial" w:hAnsi="Arial" w:cs="Arial"/>
        </w:rPr>
        <w:t>» (далее – Порядок</w:t>
      </w:r>
      <w:r w:rsidRPr="008E0E52">
        <w:rPr>
          <w:rFonts w:ascii="Arial" w:hAnsi="Arial" w:cs="Arial"/>
          <w:color w:val="000000" w:themeColor="text1"/>
        </w:rPr>
        <w:t>).</w:t>
      </w:r>
    </w:p>
    <w:p w:rsidR="002E41A1" w:rsidRPr="008E0E52" w:rsidRDefault="002E41A1" w:rsidP="002E41A1">
      <w:pPr>
        <w:spacing w:before="195" w:line="240" w:lineRule="atLeast"/>
        <w:ind w:firstLine="567"/>
        <w:rPr>
          <w:rFonts w:ascii="Arial" w:hAnsi="Arial" w:cs="Arial"/>
          <w:color w:val="000000" w:themeColor="text1"/>
        </w:rPr>
      </w:pPr>
      <w:r w:rsidRPr="008E0E52">
        <w:rPr>
          <w:rFonts w:ascii="Arial" w:hAnsi="Arial" w:cs="Arial"/>
          <w:color w:val="000000" w:themeColor="text1"/>
        </w:rPr>
        <w:t xml:space="preserve">В соответствии с </w:t>
      </w:r>
      <w:r w:rsidRPr="008E0E52">
        <w:rPr>
          <w:rFonts w:ascii="Arial" w:hAnsi="Arial" w:cs="Arial"/>
        </w:rPr>
        <w:t xml:space="preserve">порядком проведения оценки эффективности </w:t>
      </w:r>
      <w:r w:rsidRPr="008E0E52">
        <w:rPr>
          <w:rFonts w:ascii="Arial" w:hAnsi="Arial" w:cs="Arial"/>
          <w:color w:val="000000" w:themeColor="text1"/>
        </w:rPr>
        <w:t>реализации муниципальной программы, который содержит:</w:t>
      </w:r>
    </w:p>
    <w:p w:rsidR="002E41A1" w:rsidRPr="008E0E52" w:rsidRDefault="002E41A1" w:rsidP="002E41A1">
      <w:pPr>
        <w:spacing w:before="195" w:line="240" w:lineRule="atLeast"/>
        <w:ind w:firstLine="539"/>
        <w:rPr>
          <w:rFonts w:ascii="Arial" w:hAnsi="Arial" w:cs="Arial"/>
          <w:color w:val="000000" w:themeColor="text1"/>
        </w:rPr>
      </w:pPr>
      <w:r w:rsidRPr="008E0E52">
        <w:rPr>
          <w:rFonts w:ascii="Arial" w:hAnsi="Arial" w:cs="Arial"/>
          <w:color w:val="000000" w:themeColor="text1"/>
        </w:rPr>
        <w:t>- конкретные результаты, достигнутые за отчетный период;</w:t>
      </w:r>
    </w:p>
    <w:p w:rsidR="002E41A1" w:rsidRPr="008E0E52" w:rsidRDefault="002E41A1" w:rsidP="002E41A1">
      <w:pPr>
        <w:spacing w:before="195" w:line="240" w:lineRule="atLeast"/>
        <w:ind w:firstLine="539"/>
        <w:rPr>
          <w:rFonts w:ascii="Arial" w:hAnsi="Arial" w:cs="Arial"/>
          <w:color w:val="000000" w:themeColor="text1"/>
        </w:rPr>
      </w:pPr>
      <w:r w:rsidRPr="008E0E52">
        <w:rPr>
          <w:rFonts w:ascii="Arial" w:hAnsi="Arial" w:cs="Arial"/>
          <w:color w:val="000000" w:themeColor="text1"/>
        </w:rPr>
        <w:t>- сведения о достижении целевых показателей муниципальной программы;</w:t>
      </w:r>
    </w:p>
    <w:p w:rsidR="002E41A1" w:rsidRPr="008E0E52" w:rsidRDefault="002E41A1" w:rsidP="002E41A1">
      <w:pPr>
        <w:spacing w:before="195" w:line="240" w:lineRule="atLeast"/>
        <w:ind w:firstLine="539"/>
        <w:rPr>
          <w:rFonts w:ascii="Arial" w:hAnsi="Arial" w:cs="Arial"/>
          <w:color w:val="000000" w:themeColor="text1"/>
        </w:rPr>
      </w:pPr>
      <w:r w:rsidRPr="008E0E52">
        <w:rPr>
          <w:rFonts w:ascii="Arial" w:hAnsi="Arial" w:cs="Arial"/>
          <w:color w:val="000000" w:themeColor="text1"/>
        </w:rPr>
        <w:t>- перечень выполненных и невыполненных (с указанием причин) мероприятий;</w:t>
      </w:r>
    </w:p>
    <w:p w:rsidR="002E41A1" w:rsidRPr="008E0E52" w:rsidRDefault="002E41A1" w:rsidP="002E41A1">
      <w:pPr>
        <w:spacing w:before="195" w:line="240" w:lineRule="atLeast"/>
        <w:ind w:firstLine="539"/>
        <w:rPr>
          <w:rFonts w:ascii="Arial" w:hAnsi="Arial" w:cs="Arial"/>
          <w:color w:val="000000" w:themeColor="text1"/>
        </w:rPr>
      </w:pPr>
      <w:r w:rsidRPr="008E0E52">
        <w:rPr>
          <w:rFonts w:ascii="Arial" w:hAnsi="Arial" w:cs="Arial"/>
          <w:color w:val="000000" w:themeColor="text1"/>
        </w:rPr>
        <w:t>- анализ факторов, повлиявших на ход реализации муниципальной программы;</w:t>
      </w:r>
    </w:p>
    <w:p w:rsidR="002E41A1" w:rsidRPr="008E0E52" w:rsidRDefault="002E41A1" w:rsidP="002E41A1">
      <w:pPr>
        <w:spacing w:before="195" w:line="240" w:lineRule="atLeast"/>
        <w:ind w:firstLine="539"/>
        <w:rPr>
          <w:rFonts w:ascii="Arial" w:hAnsi="Arial" w:cs="Arial"/>
          <w:color w:val="000000" w:themeColor="text1"/>
        </w:rPr>
      </w:pPr>
      <w:r w:rsidRPr="008E0E52">
        <w:rPr>
          <w:rFonts w:ascii="Arial" w:hAnsi="Arial" w:cs="Arial"/>
          <w:color w:val="000000" w:themeColor="text1"/>
        </w:rPr>
        <w:t>- данные об использовании бюджетных ассигнований и иных средств на выполнение мероприятий (данные об объемах привлеченных средств федерального бюджета, областного бюджета, местных бюджетов и внебюджетных источников);</w:t>
      </w:r>
    </w:p>
    <w:p w:rsidR="002E41A1" w:rsidRPr="008E0E52" w:rsidRDefault="002E41A1" w:rsidP="002E41A1">
      <w:pPr>
        <w:spacing w:before="195" w:line="240" w:lineRule="atLeast"/>
        <w:ind w:firstLine="539"/>
        <w:rPr>
          <w:rFonts w:ascii="Arial" w:hAnsi="Arial" w:cs="Arial"/>
          <w:color w:val="000000" w:themeColor="text1"/>
        </w:rPr>
      </w:pPr>
      <w:r w:rsidRPr="008E0E52">
        <w:rPr>
          <w:rFonts w:ascii="Arial" w:hAnsi="Arial" w:cs="Arial"/>
          <w:color w:val="000000" w:themeColor="text1"/>
        </w:rPr>
        <w:t>- информацию о внесенных ответственным исполнителем изменениях в муниципальную программу;</w:t>
      </w:r>
    </w:p>
    <w:p w:rsidR="002E41A1" w:rsidRPr="008E0E52" w:rsidRDefault="002E41A1" w:rsidP="002E41A1">
      <w:pPr>
        <w:spacing w:before="195" w:line="240" w:lineRule="atLeast"/>
        <w:ind w:firstLine="539"/>
        <w:rPr>
          <w:rFonts w:ascii="Arial" w:hAnsi="Arial" w:cs="Arial"/>
          <w:color w:val="000000" w:themeColor="text1"/>
        </w:rPr>
      </w:pPr>
      <w:r w:rsidRPr="008E0E52">
        <w:rPr>
          <w:rFonts w:ascii="Arial" w:hAnsi="Arial" w:cs="Arial"/>
          <w:color w:val="000000" w:themeColor="text1"/>
        </w:rPr>
        <w:t>- оценку эффективности реализации муниципальной программы.</w:t>
      </w:r>
    </w:p>
    <w:p w:rsidR="002E41A1" w:rsidRPr="008E0E52" w:rsidRDefault="002E41A1" w:rsidP="002E41A1">
      <w:pPr>
        <w:spacing w:before="195" w:line="240" w:lineRule="atLeast"/>
        <w:ind w:firstLine="567"/>
        <w:rPr>
          <w:rFonts w:ascii="Arial" w:hAnsi="Arial" w:cs="Arial"/>
        </w:rPr>
      </w:pPr>
      <w:r w:rsidRPr="008E0E52">
        <w:rPr>
          <w:rFonts w:ascii="Arial" w:hAnsi="Arial" w:cs="Arial"/>
          <w:color w:val="000000" w:themeColor="text1"/>
        </w:rPr>
        <w:t xml:space="preserve">В </w:t>
      </w:r>
      <w:r w:rsidRPr="008E0E52">
        <w:rPr>
          <w:rFonts w:ascii="Arial" w:hAnsi="Arial" w:cs="Arial"/>
        </w:rPr>
        <w:t>2022 году на территории муниципального образования «</w:t>
      </w:r>
      <w:proofErr w:type="spellStart"/>
      <w:r w:rsidRPr="008E0E52">
        <w:rPr>
          <w:rFonts w:ascii="Arial" w:hAnsi="Arial" w:cs="Arial"/>
        </w:rPr>
        <w:t>Маниловск</w:t>
      </w:r>
      <w:proofErr w:type="spellEnd"/>
      <w:r w:rsidRPr="008E0E52">
        <w:rPr>
          <w:rFonts w:ascii="Arial" w:hAnsi="Arial" w:cs="Arial"/>
        </w:rPr>
        <w:t>» реализовывались следующие муниципальные программы:</w:t>
      </w:r>
    </w:p>
    <w:p w:rsidR="002E41A1" w:rsidRPr="008E0E52" w:rsidRDefault="002E41A1" w:rsidP="002E41A1">
      <w:pPr>
        <w:spacing w:before="195" w:line="240" w:lineRule="atLeast"/>
        <w:ind w:firstLine="567"/>
        <w:rPr>
          <w:rFonts w:ascii="Arial" w:hAnsi="Arial" w:cs="Arial"/>
        </w:rPr>
      </w:pPr>
      <w:r w:rsidRPr="008E0E52">
        <w:rPr>
          <w:rFonts w:ascii="Arial" w:hAnsi="Arial" w:cs="Arial"/>
        </w:rPr>
        <w:t>1. Муниципальная программа «Противодействие коррупции в муниципальном образовании «</w:t>
      </w:r>
      <w:proofErr w:type="spellStart"/>
      <w:r w:rsidRPr="008E0E52">
        <w:rPr>
          <w:rFonts w:ascii="Arial" w:hAnsi="Arial" w:cs="Arial"/>
        </w:rPr>
        <w:t>Маниловск</w:t>
      </w:r>
      <w:proofErr w:type="spellEnd"/>
      <w:r w:rsidRPr="008E0E52">
        <w:rPr>
          <w:rFonts w:ascii="Arial" w:hAnsi="Arial" w:cs="Arial"/>
        </w:rPr>
        <w:t>»»</w:t>
      </w:r>
    </w:p>
    <w:p w:rsidR="002E41A1" w:rsidRPr="008E0E52" w:rsidRDefault="002E41A1" w:rsidP="002E41A1">
      <w:pPr>
        <w:spacing w:before="195" w:after="195"/>
        <w:jc w:val="center"/>
        <w:rPr>
          <w:rFonts w:ascii="Arial" w:hAnsi="Arial" w:cs="Arial"/>
          <w:color w:val="000000" w:themeColor="text1"/>
        </w:rPr>
      </w:pPr>
      <w:r w:rsidRPr="008E0E52">
        <w:rPr>
          <w:rFonts w:ascii="Arial" w:hAnsi="Arial" w:cs="Arial"/>
          <w:color w:val="000000" w:themeColor="text1"/>
          <w:u w:val="single"/>
        </w:rPr>
        <w:t>Финансирование программ</w:t>
      </w:r>
    </w:p>
    <w:p w:rsidR="002E41A1" w:rsidRPr="008E0E52" w:rsidRDefault="002E41A1" w:rsidP="002E41A1">
      <w:pPr>
        <w:spacing w:before="195" w:after="195"/>
        <w:ind w:firstLine="567"/>
        <w:rPr>
          <w:rFonts w:ascii="Arial" w:hAnsi="Arial" w:cs="Arial"/>
          <w:color w:val="000000" w:themeColor="text1"/>
        </w:rPr>
      </w:pPr>
      <w:r w:rsidRPr="008E0E52">
        <w:rPr>
          <w:rFonts w:ascii="Arial" w:hAnsi="Arial" w:cs="Arial"/>
          <w:color w:val="000000" w:themeColor="text1"/>
        </w:rPr>
        <w:t>Бюджетные ассигнования в 2022 году были предусмотрены на реализацию 1 муниципальную программу из 1 утвержденных.</w:t>
      </w:r>
    </w:p>
    <w:p w:rsidR="002E41A1" w:rsidRPr="008E0E52" w:rsidRDefault="002E41A1" w:rsidP="002E41A1">
      <w:pPr>
        <w:spacing w:before="195" w:line="240" w:lineRule="atLeast"/>
        <w:ind w:firstLine="567"/>
        <w:rPr>
          <w:rFonts w:ascii="Arial" w:hAnsi="Arial" w:cs="Arial"/>
          <w:color w:val="000000" w:themeColor="text1"/>
        </w:rPr>
      </w:pPr>
      <w:r w:rsidRPr="008E0E52">
        <w:rPr>
          <w:rFonts w:ascii="Arial" w:hAnsi="Arial" w:cs="Arial"/>
          <w:color w:val="000000" w:themeColor="text1"/>
        </w:rPr>
        <w:t>Фактически в 2022 году из средств бюджета муниципального образования «</w:t>
      </w:r>
      <w:proofErr w:type="spellStart"/>
      <w:r w:rsidRPr="008E0E52">
        <w:rPr>
          <w:rFonts w:ascii="Arial" w:hAnsi="Arial" w:cs="Arial"/>
          <w:color w:val="000000" w:themeColor="text1"/>
        </w:rPr>
        <w:t>Маниловск</w:t>
      </w:r>
      <w:proofErr w:type="spellEnd"/>
      <w:r w:rsidRPr="008E0E52">
        <w:rPr>
          <w:rFonts w:ascii="Arial" w:hAnsi="Arial" w:cs="Arial"/>
          <w:color w:val="000000" w:themeColor="text1"/>
        </w:rPr>
        <w:t xml:space="preserve">» </w:t>
      </w:r>
      <w:proofErr w:type="gramStart"/>
      <w:r w:rsidRPr="008E0E52">
        <w:rPr>
          <w:rFonts w:ascii="Arial" w:hAnsi="Arial" w:cs="Arial"/>
          <w:color w:val="000000" w:themeColor="text1"/>
        </w:rPr>
        <w:t>профинансировано  муниципальная</w:t>
      </w:r>
      <w:proofErr w:type="gramEnd"/>
      <w:r w:rsidRPr="008E0E52">
        <w:rPr>
          <w:rFonts w:ascii="Arial" w:hAnsi="Arial" w:cs="Arial"/>
          <w:color w:val="000000" w:themeColor="text1"/>
        </w:rPr>
        <w:t xml:space="preserve"> программа на сумму 2,0</w:t>
      </w:r>
      <w:r w:rsidRPr="008E0E52">
        <w:rPr>
          <w:rFonts w:ascii="Arial" w:hAnsi="Arial" w:cs="Arial"/>
        </w:rPr>
        <w:t xml:space="preserve"> тыс. рублей.</w:t>
      </w:r>
    </w:p>
    <w:p w:rsidR="002E41A1" w:rsidRPr="008E0E52" w:rsidRDefault="002E41A1" w:rsidP="002E41A1">
      <w:pPr>
        <w:spacing w:before="195" w:after="195"/>
        <w:jc w:val="center"/>
        <w:rPr>
          <w:rFonts w:ascii="Arial" w:hAnsi="Arial" w:cs="Arial"/>
          <w:color w:val="000000" w:themeColor="text1"/>
        </w:rPr>
      </w:pPr>
      <w:r w:rsidRPr="008E0E52">
        <w:rPr>
          <w:rFonts w:ascii="Arial" w:hAnsi="Arial" w:cs="Arial"/>
          <w:color w:val="000000" w:themeColor="text1"/>
          <w:u w:val="single"/>
        </w:rPr>
        <w:t>Оценка эффективности программ</w:t>
      </w:r>
    </w:p>
    <w:p w:rsidR="002E41A1" w:rsidRPr="008E0E52" w:rsidRDefault="002E41A1" w:rsidP="002E41A1">
      <w:pPr>
        <w:spacing w:before="195" w:line="240" w:lineRule="atLeast"/>
        <w:ind w:firstLine="567"/>
        <w:rPr>
          <w:rFonts w:ascii="Arial" w:hAnsi="Arial" w:cs="Arial"/>
          <w:color w:val="000000" w:themeColor="text1"/>
        </w:rPr>
      </w:pPr>
      <w:r w:rsidRPr="008E0E52">
        <w:rPr>
          <w:rFonts w:ascii="Arial" w:hAnsi="Arial" w:cs="Arial"/>
          <w:color w:val="000000" w:themeColor="text1"/>
        </w:rPr>
        <w:lastRenderedPageBreak/>
        <w:t>В настоящем отчете приведены обобщенные данные по результатам анализа оценки эффективности, проведенной исполнителями муниципальных программ.</w:t>
      </w:r>
    </w:p>
    <w:p w:rsidR="002E41A1" w:rsidRPr="008E0E52" w:rsidRDefault="002E41A1" w:rsidP="002E41A1">
      <w:pPr>
        <w:spacing w:before="195" w:after="195"/>
        <w:ind w:firstLine="567"/>
        <w:rPr>
          <w:rFonts w:ascii="Arial" w:hAnsi="Arial" w:cs="Arial"/>
          <w:color w:val="000000" w:themeColor="text1"/>
        </w:rPr>
      </w:pPr>
      <w:r w:rsidRPr="008E0E52">
        <w:rPr>
          <w:rFonts w:ascii="Arial" w:hAnsi="Arial" w:cs="Arial"/>
          <w:color w:val="000000" w:themeColor="text1"/>
        </w:rPr>
        <w:t>Порядком определены 4 категории муниципальных программ с точки зрения эффективности их реализации:</w:t>
      </w:r>
    </w:p>
    <w:p w:rsidR="002E41A1" w:rsidRPr="008E0E52" w:rsidRDefault="002E41A1" w:rsidP="002E41A1">
      <w:pPr>
        <w:spacing w:before="195" w:line="240" w:lineRule="atLeast"/>
        <w:ind w:firstLine="539"/>
        <w:rPr>
          <w:rFonts w:ascii="Arial" w:hAnsi="Arial" w:cs="Arial"/>
          <w:color w:val="000000" w:themeColor="text1"/>
        </w:rPr>
      </w:pPr>
      <w:r w:rsidRPr="008E0E52">
        <w:rPr>
          <w:rFonts w:ascii="Arial" w:hAnsi="Arial" w:cs="Arial"/>
          <w:color w:val="000000" w:themeColor="text1"/>
        </w:rPr>
        <w:t>эффективность реализации муниципальной программы признается высокой, в случае если значение эффективности реализации муниципальной программы составляет не менее 90 процентов;</w:t>
      </w:r>
    </w:p>
    <w:p w:rsidR="002E41A1" w:rsidRPr="008E0E52" w:rsidRDefault="002E41A1" w:rsidP="002E41A1">
      <w:pPr>
        <w:spacing w:before="195" w:line="240" w:lineRule="atLeast"/>
        <w:ind w:firstLine="539"/>
        <w:rPr>
          <w:rFonts w:ascii="Arial" w:hAnsi="Arial" w:cs="Arial"/>
          <w:color w:val="000000" w:themeColor="text1"/>
        </w:rPr>
      </w:pPr>
      <w:r w:rsidRPr="008E0E52">
        <w:rPr>
          <w:rFonts w:ascii="Arial" w:hAnsi="Arial" w:cs="Arial"/>
          <w:color w:val="000000" w:themeColor="text1"/>
        </w:rPr>
        <w:t>эффективность реализации муниципальной программы признается средней, в случае если значение эффективности реализации муниципальной программы составляет от 80 до 89 процентов;</w:t>
      </w:r>
    </w:p>
    <w:p w:rsidR="002E41A1" w:rsidRPr="008E0E52" w:rsidRDefault="002E41A1" w:rsidP="002E41A1">
      <w:pPr>
        <w:spacing w:before="195" w:line="240" w:lineRule="atLeast"/>
        <w:ind w:firstLine="539"/>
        <w:rPr>
          <w:rFonts w:ascii="Arial" w:hAnsi="Arial" w:cs="Arial"/>
          <w:color w:val="000000" w:themeColor="text1"/>
        </w:rPr>
      </w:pPr>
      <w:r w:rsidRPr="008E0E52">
        <w:rPr>
          <w:rFonts w:ascii="Arial" w:hAnsi="Arial" w:cs="Arial"/>
          <w:color w:val="000000" w:themeColor="text1"/>
        </w:rPr>
        <w:t>эффективность реализации муниципальной программы признается удовлетворительной, в случае если значение эффективности реализации муниципальной программы составляет от 70 до 79 процентов;</w:t>
      </w:r>
    </w:p>
    <w:p w:rsidR="002E41A1" w:rsidRPr="008E0E52" w:rsidRDefault="002E41A1" w:rsidP="002E41A1">
      <w:pPr>
        <w:spacing w:before="195" w:line="240" w:lineRule="atLeast"/>
        <w:ind w:firstLine="539"/>
        <w:rPr>
          <w:rFonts w:ascii="Arial" w:hAnsi="Arial" w:cs="Arial"/>
          <w:color w:val="000000" w:themeColor="text1"/>
        </w:rPr>
      </w:pPr>
      <w:r w:rsidRPr="008E0E52">
        <w:rPr>
          <w:rFonts w:ascii="Arial" w:hAnsi="Arial" w:cs="Arial"/>
          <w:color w:val="000000" w:themeColor="text1"/>
        </w:rPr>
        <w:t>эффективность реализации муниципальной программы признается неудовлетворительной, в случае если значение эффективности реализации муниципальной программы составляет менее 70 процентов.</w:t>
      </w:r>
    </w:p>
    <w:p w:rsidR="002E41A1" w:rsidRPr="008E0E52" w:rsidRDefault="002E41A1" w:rsidP="002E41A1">
      <w:pPr>
        <w:spacing w:before="195" w:after="195"/>
        <w:ind w:firstLine="567"/>
        <w:rPr>
          <w:rFonts w:ascii="Arial" w:hAnsi="Arial" w:cs="Arial"/>
          <w:color w:val="000000" w:themeColor="text1"/>
        </w:rPr>
      </w:pPr>
      <w:r w:rsidRPr="008E0E52">
        <w:rPr>
          <w:rFonts w:ascii="Arial" w:hAnsi="Arial" w:cs="Arial"/>
          <w:color w:val="000000" w:themeColor="text1"/>
        </w:rPr>
        <w:t>В целом по итогам отчетного периода эффективность реализации        программ признана высокой (80% от общего количества).</w:t>
      </w:r>
    </w:p>
    <w:p w:rsidR="002E41A1" w:rsidRPr="008E0E52" w:rsidRDefault="002E41A1" w:rsidP="002E41A1">
      <w:pPr>
        <w:spacing w:before="195" w:after="195"/>
        <w:ind w:firstLine="567"/>
        <w:rPr>
          <w:rFonts w:ascii="Arial" w:hAnsi="Arial" w:cs="Arial"/>
          <w:color w:val="000000" w:themeColor="text1"/>
        </w:rPr>
      </w:pPr>
      <w:r w:rsidRPr="008E0E52">
        <w:rPr>
          <w:rFonts w:ascii="Arial" w:hAnsi="Arial" w:cs="Arial"/>
          <w:color w:val="000000" w:themeColor="text1"/>
        </w:rPr>
        <w:t>Сводная информация по результатам оценки эффективности реализации мероприятий, достижения целей и задач муниципальных программ за 2022 год представлена в Приложении 2.</w:t>
      </w:r>
    </w:p>
    <w:p w:rsidR="002E41A1" w:rsidRPr="008E0E52" w:rsidRDefault="002E41A1" w:rsidP="002E41A1">
      <w:pPr>
        <w:spacing w:before="195" w:line="240" w:lineRule="atLeast"/>
        <w:jc w:val="center"/>
        <w:rPr>
          <w:rFonts w:ascii="Arial" w:hAnsi="Arial" w:cs="Arial"/>
          <w:color w:val="000000" w:themeColor="text1"/>
        </w:rPr>
      </w:pPr>
      <w:r w:rsidRPr="008E0E52">
        <w:rPr>
          <w:rFonts w:ascii="Arial" w:hAnsi="Arial" w:cs="Arial"/>
          <w:b/>
          <w:bCs/>
          <w:color w:val="000000" w:themeColor="text1"/>
        </w:rPr>
        <w:t>2. ИНФОРМАЦИЯ О ХОДЕ РЕАЛИЗАЦИИ МУНИЦИПАЛЬНЫХ ПРОГРАММ В 2022 ГОДУ</w:t>
      </w:r>
    </w:p>
    <w:p w:rsidR="002E41A1" w:rsidRPr="008E0E52" w:rsidRDefault="002E41A1" w:rsidP="002E41A1">
      <w:pPr>
        <w:spacing w:before="195" w:line="240" w:lineRule="atLeast"/>
        <w:jc w:val="center"/>
        <w:rPr>
          <w:rFonts w:ascii="Arial" w:hAnsi="Arial" w:cs="Arial"/>
          <w:color w:val="000000" w:themeColor="text1"/>
        </w:rPr>
      </w:pPr>
      <w:r w:rsidRPr="008E0E52">
        <w:rPr>
          <w:rFonts w:ascii="Arial" w:hAnsi="Arial" w:cs="Arial"/>
          <w:b/>
          <w:bCs/>
          <w:color w:val="000000" w:themeColor="text1"/>
        </w:rPr>
        <w:t>2.1. Муниципальная программа «Противодействие коррупции в муниципальном образовании «</w:t>
      </w:r>
      <w:proofErr w:type="spellStart"/>
      <w:r w:rsidRPr="008E0E52">
        <w:rPr>
          <w:rFonts w:ascii="Arial" w:hAnsi="Arial" w:cs="Arial"/>
          <w:b/>
          <w:bCs/>
          <w:color w:val="000000" w:themeColor="text1"/>
        </w:rPr>
        <w:t>Маниловск</w:t>
      </w:r>
      <w:proofErr w:type="spellEnd"/>
      <w:r w:rsidRPr="008E0E52">
        <w:rPr>
          <w:rFonts w:ascii="Arial" w:hAnsi="Arial" w:cs="Arial"/>
          <w:b/>
          <w:bCs/>
          <w:color w:val="000000" w:themeColor="text1"/>
        </w:rPr>
        <w:t>»»</w:t>
      </w:r>
    </w:p>
    <w:p w:rsidR="002E41A1" w:rsidRPr="008E0E52" w:rsidRDefault="002E41A1" w:rsidP="002E41A1">
      <w:pPr>
        <w:spacing w:before="195" w:line="240" w:lineRule="atLeast"/>
        <w:ind w:right="40"/>
        <w:rPr>
          <w:rFonts w:ascii="Arial" w:hAnsi="Arial" w:cs="Arial"/>
        </w:rPr>
      </w:pPr>
      <w:r w:rsidRPr="008E0E52">
        <w:rPr>
          <w:rFonts w:ascii="Arial" w:hAnsi="Arial" w:cs="Arial"/>
          <w:u w:val="single"/>
        </w:rPr>
        <w:t>Утверждена</w:t>
      </w:r>
      <w:r w:rsidRPr="008E0E52">
        <w:rPr>
          <w:rFonts w:ascii="Arial" w:hAnsi="Arial" w:cs="Arial"/>
          <w:i/>
          <w:iCs/>
        </w:rPr>
        <w:t> </w:t>
      </w:r>
      <w:r w:rsidRPr="008E0E52">
        <w:rPr>
          <w:rFonts w:ascii="Arial" w:hAnsi="Arial" w:cs="Arial"/>
        </w:rPr>
        <w:t>постановлением администрации муниципального образования «</w:t>
      </w:r>
      <w:proofErr w:type="spellStart"/>
      <w:r w:rsidRPr="008E0E52">
        <w:rPr>
          <w:rFonts w:ascii="Arial" w:hAnsi="Arial" w:cs="Arial"/>
        </w:rPr>
        <w:t>Маниловск</w:t>
      </w:r>
      <w:proofErr w:type="spellEnd"/>
      <w:r w:rsidRPr="008E0E52">
        <w:rPr>
          <w:rFonts w:ascii="Arial" w:hAnsi="Arial" w:cs="Arial"/>
        </w:rPr>
        <w:t>» от 30.10.2019 № 41-П</w:t>
      </w:r>
    </w:p>
    <w:p w:rsidR="002E41A1" w:rsidRPr="008E0E52" w:rsidRDefault="002E41A1" w:rsidP="002E41A1">
      <w:pPr>
        <w:spacing w:before="195" w:line="240" w:lineRule="atLeast"/>
        <w:rPr>
          <w:rFonts w:ascii="Arial" w:hAnsi="Arial" w:cs="Arial"/>
          <w:color w:val="000000" w:themeColor="text1"/>
        </w:rPr>
      </w:pPr>
      <w:r w:rsidRPr="008E0E52">
        <w:rPr>
          <w:rFonts w:ascii="Arial" w:hAnsi="Arial" w:cs="Arial"/>
          <w:color w:val="000000" w:themeColor="text1"/>
          <w:u w:val="single"/>
        </w:rPr>
        <w:t>Цель программы</w:t>
      </w:r>
      <w:r w:rsidRPr="008E0E52">
        <w:rPr>
          <w:rFonts w:ascii="Arial" w:hAnsi="Arial" w:cs="Arial"/>
          <w:color w:val="000000" w:themeColor="text1"/>
        </w:rPr>
        <w:t>: Снижение уровня коррупции, ее влияние на активность и эффективность бизнеса, деятельности органов муниципальной власти, на повседневную жизнь граждан. Обеспечение защиты прав и законных интересов граждан, общества и государства от угроз, связанных с коррупцией. Создание системы противодействия коррупции в муниципальном образовании «</w:t>
      </w:r>
      <w:proofErr w:type="spellStart"/>
      <w:r w:rsidRPr="008E0E52">
        <w:rPr>
          <w:rFonts w:ascii="Arial" w:hAnsi="Arial" w:cs="Arial"/>
          <w:color w:val="000000" w:themeColor="text1"/>
        </w:rPr>
        <w:t>Маниловск</w:t>
      </w:r>
      <w:proofErr w:type="spellEnd"/>
      <w:r w:rsidRPr="008E0E52">
        <w:rPr>
          <w:rFonts w:ascii="Arial" w:hAnsi="Arial" w:cs="Arial"/>
          <w:color w:val="000000" w:themeColor="text1"/>
        </w:rPr>
        <w:t>»</w:t>
      </w:r>
    </w:p>
    <w:p w:rsidR="002E41A1" w:rsidRPr="008E0E52" w:rsidRDefault="002E41A1" w:rsidP="002E41A1">
      <w:pPr>
        <w:spacing w:before="195" w:line="240" w:lineRule="atLeast"/>
        <w:ind w:firstLine="567"/>
        <w:rPr>
          <w:rFonts w:ascii="Arial" w:hAnsi="Arial" w:cs="Arial"/>
          <w:color w:val="000000" w:themeColor="text1"/>
        </w:rPr>
      </w:pPr>
      <w:r w:rsidRPr="008E0E52">
        <w:rPr>
          <w:rFonts w:ascii="Arial" w:hAnsi="Arial" w:cs="Arial"/>
          <w:color w:val="000000" w:themeColor="text1"/>
          <w:u w:val="single"/>
        </w:rPr>
        <w:t>Задачи программы</w:t>
      </w:r>
      <w:r w:rsidRPr="008E0E52">
        <w:rPr>
          <w:rFonts w:ascii="Arial" w:hAnsi="Arial" w:cs="Arial"/>
          <w:color w:val="000000" w:themeColor="text1"/>
        </w:rPr>
        <w:t>:</w:t>
      </w:r>
    </w:p>
    <w:p w:rsidR="002E41A1" w:rsidRPr="008E0E52" w:rsidRDefault="002E41A1" w:rsidP="002E41A1">
      <w:pPr>
        <w:spacing w:before="195" w:line="240" w:lineRule="atLeast"/>
        <w:ind w:firstLine="567"/>
        <w:rPr>
          <w:rFonts w:ascii="Arial" w:hAnsi="Arial" w:cs="Arial"/>
          <w:color w:val="000000" w:themeColor="text1"/>
        </w:rPr>
      </w:pPr>
      <w:r w:rsidRPr="008E0E52">
        <w:rPr>
          <w:rFonts w:ascii="Arial" w:hAnsi="Arial" w:cs="Arial"/>
          <w:color w:val="000000" w:themeColor="text1"/>
        </w:rPr>
        <w:t>- оценка существующего уровня коррупции;</w:t>
      </w:r>
    </w:p>
    <w:p w:rsidR="002E41A1" w:rsidRPr="008E0E52" w:rsidRDefault="002E41A1" w:rsidP="002E41A1">
      <w:pPr>
        <w:spacing w:before="195" w:line="240" w:lineRule="atLeast"/>
        <w:ind w:firstLine="567"/>
        <w:rPr>
          <w:rFonts w:ascii="Arial" w:hAnsi="Arial" w:cs="Arial"/>
          <w:color w:val="000000" w:themeColor="text1"/>
        </w:rPr>
      </w:pPr>
      <w:r w:rsidRPr="008E0E52">
        <w:rPr>
          <w:rFonts w:ascii="Arial" w:hAnsi="Arial" w:cs="Arial"/>
          <w:color w:val="000000" w:themeColor="text1"/>
        </w:rPr>
        <w:t>- устранение условий, порождающих коррупцию;</w:t>
      </w:r>
    </w:p>
    <w:p w:rsidR="002E41A1" w:rsidRPr="008E0E52" w:rsidRDefault="002E41A1" w:rsidP="002E41A1">
      <w:pPr>
        <w:spacing w:before="195" w:line="240" w:lineRule="atLeast"/>
        <w:ind w:firstLine="567"/>
        <w:rPr>
          <w:rFonts w:ascii="Arial" w:hAnsi="Arial" w:cs="Arial"/>
          <w:color w:val="000000" w:themeColor="text1"/>
        </w:rPr>
      </w:pPr>
      <w:r w:rsidRPr="008E0E52">
        <w:rPr>
          <w:rFonts w:ascii="Arial" w:hAnsi="Arial" w:cs="Arial"/>
          <w:color w:val="000000" w:themeColor="text1"/>
        </w:rPr>
        <w:t>- предупреждение коррупционных правонарушений;</w:t>
      </w:r>
    </w:p>
    <w:p w:rsidR="002E41A1" w:rsidRPr="008E0E52" w:rsidRDefault="002E41A1" w:rsidP="002E41A1">
      <w:pPr>
        <w:spacing w:before="195" w:line="240" w:lineRule="atLeast"/>
        <w:ind w:firstLine="567"/>
        <w:rPr>
          <w:rFonts w:ascii="Arial" w:hAnsi="Arial" w:cs="Arial"/>
          <w:color w:val="000000" w:themeColor="text1"/>
        </w:rPr>
      </w:pPr>
      <w:r w:rsidRPr="008E0E52">
        <w:rPr>
          <w:rFonts w:ascii="Arial" w:hAnsi="Arial" w:cs="Arial"/>
          <w:color w:val="000000" w:themeColor="text1"/>
        </w:rPr>
        <w:t xml:space="preserve">- формирование антикоррупционного общественного сознания, формирования нетерпимости по отношению к </w:t>
      </w:r>
      <w:proofErr w:type="spellStart"/>
      <w:r w:rsidRPr="008E0E52">
        <w:rPr>
          <w:rFonts w:ascii="Arial" w:hAnsi="Arial" w:cs="Arial"/>
          <w:color w:val="000000" w:themeColor="text1"/>
        </w:rPr>
        <w:t>коррупциогенным</w:t>
      </w:r>
      <w:proofErr w:type="spellEnd"/>
      <w:r w:rsidRPr="008E0E52">
        <w:rPr>
          <w:rFonts w:ascii="Arial" w:hAnsi="Arial" w:cs="Arial"/>
          <w:color w:val="000000" w:themeColor="text1"/>
        </w:rPr>
        <w:t xml:space="preserve"> действиям;</w:t>
      </w:r>
    </w:p>
    <w:p w:rsidR="002E41A1" w:rsidRPr="008E0E52" w:rsidRDefault="002E41A1" w:rsidP="002E41A1">
      <w:pPr>
        <w:spacing w:before="195" w:line="240" w:lineRule="atLeast"/>
        <w:ind w:firstLine="567"/>
        <w:rPr>
          <w:rFonts w:ascii="Arial" w:hAnsi="Arial" w:cs="Arial"/>
          <w:color w:val="000000" w:themeColor="text1"/>
        </w:rPr>
      </w:pPr>
      <w:r w:rsidRPr="008E0E52">
        <w:rPr>
          <w:rFonts w:ascii="Arial" w:hAnsi="Arial" w:cs="Arial"/>
          <w:color w:val="000000" w:themeColor="text1"/>
        </w:rPr>
        <w:lastRenderedPageBreak/>
        <w:t xml:space="preserve">- содействие реализации прав граждан и организаций на доступ к информации о фактах коррупции и </w:t>
      </w:r>
      <w:proofErr w:type="spellStart"/>
      <w:r w:rsidRPr="008E0E52">
        <w:rPr>
          <w:rFonts w:ascii="Arial" w:hAnsi="Arial" w:cs="Arial"/>
          <w:color w:val="000000" w:themeColor="text1"/>
        </w:rPr>
        <w:t>коррупциогенных</w:t>
      </w:r>
      <w:proofErr w:type="spellEnd"/>
      <w:r w:rsidRPr="008E0E52">
        <w:rPr>
          <w:rFonts w:ascii="Arial" w:hAnsi="Arial" w:cs="Arial"/>
          <w:color w:val="000000" w:themeColor="text1"/>
        </w:rPr>
        <w:t xml:space="preserve"> факторах, а также на их свободное освещение в средствах массовой информации.</w:t>
      </w:r>
    </w:p>
    <w:p w:rsidR="002E41A1" w:rsidRPr="008E0E52" w:rsidRDefault="002E41A1" w:rsidP="002E41A1">
      <w:pPr>
        <w:spacing w:before="195" w:line="240" w:lineRule="atLeast"/>
        <w:ind w:firstLine="567"/>
        <w:rPr>
          <w:rFonts w:ascii="Arial" w:hAnsi="Arial" w:cs="Arial"/>
          <w:color w:val="000000" w:themeColor="text1"/>
        </w:rPr>
      </w:pPr>
      <w:r w:rsidRPr="008E0E52">
        <w:rPr>
          <w:rFonts w:ascii="Arial" w:hAnsi="Arial" w:cs="Arial"/>
          <w:color w:val="000000" w:themeColor="text1"/>
          <w:u w:val="single"/>
        </w:rPr>
        <w:t>Финансирование программы</w:t>
      </w:r>
      <w:r w:rsidRPr="008E0E52">
        <w:rPr>
          <w:rFonts w:ascii="Arial" w:hAnsi="Arial" w:cs="Arial"/>
          <w:color w:val="000000" w:themeColor="text1"/>
        </w:rPr>
        <w:t>: на реализацию программы в бюджете муниципального образования «</w:t>
      </w:r>
      <w:proofErr w:type="spellStart"/>
      <w:r w:rsidRPr="008E0E52">
        <w:rPr>
          <w:rFonts w:ascii="Arial" w:hAnsi="Arial" w:cs="Arial"/>
          <w:color w:val="000000" w:themeColor="text1"/>
        </w:rPr>
        <w:t>Маниловск</w:t>
      </w:r>
      <w:proofErr w:type="spellEnd"/>
      <w:r w:rsidRPr="008E0E52">
        <w:rPr>
          <w:rFonts w:ascii="Arial" w:hAnsi="Arial" w:cs="Arial"/>
          <w:color w:val="000000" w:themeColor="text1"/>
        </w:rPr>
        <w:t xml:space="preserve">» на 2022 год было предусмотрено и </w:t>
      </w:r>
      <w:r w:rsidRPr="008E0E52">
        <w:rPr>
          <w:rFonts w:ascii="Arial" w:hAnsi="Arial" w:cs="Arial"/>
        </w:rPr>
        <w:t>исполнено 2,0 тыс</w:t>
      </w:r>
      <w:r w:rsidRPr="008E0E52">
        <w:rPr>
          <w:rFonts w:ascii="Arial" w:hAnsi="Arial" w:cs="Arial"/>
          <w:color w:val="000000" w:themeColor="text1"/>
        </w:rPr>
        <w:t>. рублей на расходы информационное обеспечение организационно-правовых мер по противодействию коррупции.</w:t>
      </w:r>
    </w:p>
    <w:p w:rsidR="002E41A1" w:rsidRPr="008E0E52" w:rsidRDefault="002E41A1" w:rsidP="002E41A1">
      <w:pPr>
        <w:spacing w:before="195" w:line="240" w:lineRule="atLeast"/>
        <w:ind w:firstLine="567"/>
        <w:rPr>
          <w:rFonts w:ascii="Arial" w:hAnsi="Arial" w:cs="Arial"/>
          <w:color w:val="000000" w:themeColor="text1"/>
        </w:rPr>
      </w:pPr>
      <w:r w:rsidRPr="008E0E52">
        <w:rPr>
          <w:rFonts w:ascii="Arial" w:hAnsi="Arial" w:cs="Arial"/>
          <w:color w:val="000000" w:themeColor="text1"/>
          <w:u w:val="single"/>
        </w:rPr>
        <w:t>Выполнение целевых показателей:</w:t>
      </w:r>
    </w:p>
    <w:tbl>
      <w:tblPr>
        <w:tblW w:w="8642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1"/>
        <w:gridCol w:w="2703"/>
        <w:gridCol w:w="750"/>
        <w:gridCol w:w="952"/>
        <w:gridCol w:w="1673"/>
        <w:gridCol w:w="1663"/>
      </w:tblGrid>
      <w:tr w:rsidR="002E41A1" w:rsidRPr="008E0E52" w:rsidTr="00DF1128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1A1" w:rsidRPr="008E0E52" w:rsidRDefault="002E41A1" w:rsidP="00DF1128">
            <w:pPr>
              <w:spacing w:before="195" w:after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0E52">
              <w:rPr>
                <w:rFonts w:ascii="Arial" w:hAnsi="Arial" w:cs="Arial"/>
                <w:color w:val="000000" w:themeColor="text1"/>
                <w:sz w:val="20"/>
                <w:szCs w:val="20"/>
              </w:rPr>
              <w:t>№ </w:t>
            </w:r>
            <w:r w:rsidRPr="008E0E52">
              <w:rPr>
                <w:rFonts w:ascii="Arial" w:hAnsi="Arial" w:cs="Arial"/>
                <w:color w:val="000000" w:themeColor="text1"/>
              </w:rPr>
              <w:t>п/п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1A1" w:rsidRPr="008E0E52" w:rsidRDefault="002E41A1" w:rsidP="00DF1128">
            <w:pPr>
              <w:spacing w:before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0E52">
              <w:rPr>
                <w:rFonts w:ascii="Arial" w:hAnsi="Arial" w:cs="Arial"/>
                <w:color w:val="000000" w:themeColor="text1"/>
              </w:rPr>
              <w:t>Наименование</w:t>
            </w:r>
          </w:p>
          <w:p w:rsidR="002E41A1" w:rsidRPr="008E0E52" w:rsidRDefault="002E41A1" w:rsidP="00DF1128">
            <w:pPr>
              <w:spacing w:before="195" w:after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0E52">
              <w:rPr>
                <w:rFonts w:ascii="Arial" w:hAnsi="Arial" w:cs="Arial"/>
                <w:color w:val="000000" w:themeColor="text1"/>
              </w:rPr>
              <w:t>целевого показателя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1A1" w:rsidRPr="008E0E52" w:rsidRDefault="002E41A1" w:rsidP="00DF1128">
            <w:pPr>
              <w:spacing w:before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0E52">
              <w:rPr>
                <w:rFonts w:ascii="Arial" w:hAnsi="Arial" w:cs="Arial"/>
                <w:color w:val="000000" w:themeColor="text1"/>
              </w:rPr>
              <w:t>Ед.</w:t>
            </w:r>
          </w:p>
          <w:p w:rsidR="002E41A1" w:rsidRPr="008E0E52" w:rsidRDefault="002E41A1" w:rsidP="00DF1128">
            <w:pPr>
              <w:spacing w:before="195" w:after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0E52">
              <w:rPr>
                <w:rFonts w:ascii="Arial" w:hAnsi="Arial" w:cs="Arial"/>
                <w:color w:val="000000" w:themeColor="text1"/>
              </w:rPr>
              <w:t>изм.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1A1" w:rsidRPr="008E0E52" w:rsidRDefault="002E41A1" w:rsidP="00DF1128">
            <w:pPr>
              <w:spacing w:before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0E52">
              <w:rPr>
                <w:rFonts w:ascii="Arial" w:hAnsi="Arial" w:cs="Arial"/>
                <w:color w:val="000000" w:themeColor="text1"/>
              </w:rPr>
              <w:t>План</w:t>
            </w:r>
            <w:r w:rsidRPr="008E0E52">
              <w:rPr>
                <w:rFonts w:ascii="Arial" w:hAnsi="Arial" w:cs="Arial"/>
                <w:color w:val="000000" w:themeColor="text1"/>
                <w:lang w:val="en-US"/>
              </w:rPr>
              <w:t>/</w:t>
            </w:r>
            <w:r w:rsidRPr="008E0E52">
              <w:rPr>
                <w:rFonts w:ascii="Arial" w:hAnsi="Arial" w:cs="Arial"/>
                <w:color w:val="000000" w:themeColor="text1"/>
              </w:rPr>
              <w:t xml:space="preserve"> Факт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1A1" w:rsidRPr="008E0E52" w:rsidRDefault="002E41A1" w:rsidP="00DF1128">
            <w:pPr>
              <w:spacing w:before="195" w:after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0E52">
              <w:rPr>
                <w:rFonts w:ascii="Arial" w:hAnsi="Arial" w:cs="Arial"/>
                <w:color w:val="000000" w:themeColor="text1"/>
                <w:sz w:val="20"/>
                <w:szCs w:val="20"/>
              </w:rPr>
              <w:t>эффективность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1A1" w:rsidRPr="008E0E52" w:rsidRDefault="002E41A1" w:rsidP="00DF1128">
            <w:pPr>
              <w:spacing w:before="195" w:after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0E52">
              <w:rPr>
                <w:rFonts w:ascii="Arial" w:hAnsi="Arial" w:cs="Arial"/>
                <w:color w:val="000000" w:themeColor="text1"/>
              </w:rPr>
              <w:t>отклонение</w:t>
            </w:r>
          </w:p>
        </w:tc>
      </w:tr>
      <w:tr w:rsidR="002E41A1" w:rsidRPr="008E0E52" w:rsidTr="00DF1128">
        <w:trPr>
          <w:trHeight w:val="195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1A1" w:rsidRPr="008E0E52" w:rsidRDefault="002E41A1" w:rsidP="00DF1128">
            <w:pPr>
              <w:spacing w:before="195" w:after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0E5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1A1" w:rsidRPr="008E0E52" w:rsidRDefault="002E41A1" w:rsidP="00DF1128">
            <w:pPr>
              <w:spacing w:before="195" w:after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0E52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1A1" w:rsidRPr="008E0E52" w:rsidRDefault="002E41A1" w:rsidP="00DF1128">
            <w:pPr>
              <w:spacing w:before="195" w:after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0E52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1A1" w:rsidRPr="008E0E52" w:rsidRDefault="002E41A1" w:rsidP="00DF1128">
            <w:pPr>
              <w:spacing w:before="195" w:after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0E52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1A1" w:rsidRPr="008E0E52" w:rsidRDefault="002E41A1" w:rsidP="00DF1128">
            <w:pPr>
              <w:spacing w:before="195" w:after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0E52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1A1" w:rsidRPr="008E0E52" w:rsidRDefault="002E41A1" w:rsidP="00DF1128">
            <w:pPr>
              <w:spacing w:before="195" w:after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0E52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2E41A1" w:rsidRPr="008E0E52" w:rsidTr="00DF1128">
        <w:trPr>
          <w:trHeight w:val="960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1A1" w:rsidRPr="008E0E52" w:rsidRDefault="002E41A1" w:rsidP="00DF1128">
            <w:pPr>
              <w:spacing w:before="195" w:after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0E5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1A1" w:rsidRPr="008E0E52" w:rsidRDefault="002E41A1" w:rsidP="00DF1128">
            <w:pPr>
              <w:spacing w:before="195" w:after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0E52">
              <w:rPr>
                <w:rFonts w:ascii="Arial" w:hAnsi="Arial" w:cs="Arial"/>
                <w:color w:val="000000" w:themeColor="text1"/>
              </w:rPr>
              <w:t xml:space="preserve">Издание и распространение информационных листов, содержащих антикоррупционную пропаганду и правила поведения в коррупционных ситуациях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1A1" w:rsidRPr="008E0E52" w:rsidRDefault="002E41A1" w:rsidP="00DF1128">
            <w:pPr>
              <w:spacing w:before="195" w:after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E0E52">
              <w:rPr>
                <w:rFonts w:ascii="Arial" w:hAnsi="Arial" w:cs="Arial"/>
                <w:color w:val="000000" w:themeColor="text1"/>
              </w:rPr>
              <w:t>шт</w:t>
            </w:r>
            <w:proofErr w:type="spellEnd"/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1A1" w:rsidRPr="008E0E52" w:rsidRDefault="002E41A1" w:rsidP="00DF1128">
            <w:pPr>
              <w:spacing w:before="195" w:after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E0E52">
              <w:rPr>
                <w:rFonts w:ascii="Arial" w:hAnsi="Arial" w:cs="Arial"/>
                <w:color w:val="000000" w:themeColor="text1"/>
              </w:rPr>
              <w:t>50</w:t>
            </w:r>
            <w:r w:rsidRPr="008E0E52">
              <w:rPr>
                <w:rFonts w:ascii="Arial" w:hAnsi="Arial" w:cs="Arial"/>
                <w:color w:val="000000" w:themeColor="text1"/>
                <w:lang w:val="en-US"/>
              </w:rPr>
              <w:t>/50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1A1" w:rsidRPr="008E0E52" w:rsidRDefault="002E41A1" w:rsidP="00DF1128">
            <w:pPr>
              <w:spacing w:before="195" w:after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0E52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1A1" w:rsidRPr="008E0E52" w:rsidRDefault="002E41A1" w:rsidP="00DF1128">
            <w:pPr>
              <w:spacing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0E52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2E41A1" w:rsidRPr="008E0E52" w:rsidRDefault="002E41A1" w:rsidP="002E41A1">
      <w:pPr>
        <w:spacing w:before="195" w:line="240" w:lineRule="atLeast"/>
        <w:ind w:firstLine="567"/>
        <w:rPr>
          <w:rFonts w:ascii="Arial" w:hAnsi="Arial" w:cs="Arial"/>
          <w:color w:val="000000" w:themeColor="text1"/>
          <w:u w:val="single"/>
        </w:rPr>
      </w:pPr>
    </w:p>
    <w:p w:rsidR="002E41A1" w:rsidRPr="008E0E52" w:rsidRDefault="002E41A1" w:rsidP="002E41A1">
      <w:pPr>
        <w:spacing w:before="195" w:line="240" w:lineRule="atLeast"/>
        <w:ind w:firstLine="567"/>
        <w:rPr>
          <w:rFonts w:ascii="Arial" w:hAnsi="Arial" w:cs="Arial"/>
          <w:color w:val="000000" w:themeColor="text1"/>
        </w:rPr>
      </w:pPr>
      <w:r w:rsidRPr="008E0E52">
        <w:rPr>
          <w:rFonts w:ascii="Arial" w:hAnsi="Arial" w:cs="Arial"/>
          <w:bCs/>
          <w:color w:val="000000" w:themeColor="text1"/>
        </w:rPr>
        <w:t>Эффективность реализации муниципальной программы – высокая.</w:t>
      </w:r>
    </w:p>
    <w:p w:rsidR="002E41A1" w:rsidRPr="008E0E52" w:rsidRDefault="002E41A1" w:rsidP="002E41A1">
      <w:pPr>
        <w:spacing w:before="195" w:line="240" w:lineRule="atLeast"/>
        <w:rPr>
          <w:rFonts w:ascii="Arial" w:hAnsi="Arial" w:cs="Arial"/>
          <w:b/>
          <w:bCs/>
          <w:color w:val="000000" w:themeColor="text1"/>
        </w:rPr>
      </w:pPr>
    </w:p>
    <w:p w:rsidR="002E41A1" w:rsidRPr="008E0E52" w:rsidRDefault="002E41A1" w:rsidP="002E41A1">
      <w:pPr>
        <w:spacing w:before="195" w:line="240" w:lineRule="atLeast"/>
        <w:rPr>
          <w:rFonts w:ascii="Arial" w:hAnsi="Arial" w:cs="Arial"/>
          <w:b/>
          <w:bCs/>
          <w:color w:val="000000" w:themeColor="text1"/>
        </w:rPr>
      </w:pPr>
    </w:p>
    <w:p w:rsidR="002E41A1" w:rsidRPr="008E0E52" w:rsidRDefault="002E41A1" w:rsidP="002E41A1">
      <w:pPr>
        <w:spacing w:before="195" w:line="240" w:lineRule="atLeast"/>
        <w:rPr>
          <w:rFonts w:ascii="Arial" w:hAnsi="Arial" w:cs="Arial"/>
          <w:color w:val="000000" w:themeColor="text1"/>
        </w:rPr>
      </w:pPr>
      <w:r w:rsidRPr="008E0E52">
        <w:rPr>
          <w:rFonts w:ascii="Arial" w:hAnsi="Arial" w:cs="Arial"/>
          <w:b/>
          <w:bCs/>
          <w:color w:val="000000" w:themeColor="text1"/>
        </w:rPr>
        <w:t xml:space="preserve">                                                                                   </w:t>
      </w:r>
      <w:r w:rsidRPr="008E0E52">
        <w:rPr>
          <w:rFonts w:ascii="Arial" w:hAnsi="Arial" w:cs="Arial"/>
          <w:color w:val="000000" w:themeColor="text1"/>
        </w:rPr>
        <w:t>Приложение №1</w:t>
      </w:r>
    </w:p>
    <w:p w:rsidR="002E41A1" w:rsidRPr="008E0E52" w:rsidRDefault="002E41A1" w:rsidP="002E41A1">
      <w:pPr>
        <w:spacing w:before="195" w:line="240" w:lineRule="atLeast"/>
        <w:jc w:val="center"/>
        <w:rPr>
          <w:rFonts w:ascii="Arial" w:hAnsi="Arial" w:cs="Arial"/>
          <w:color w:val="000000" w:themeColor="text1"/>
        </w:rPr>
      </w:pPr>
      <w:r w:rsidRPr="008E0E52">
        <w:rPr>
          <w:rFonts w:ascii="Arial" w:hAnsi="Arial" w:cs="Arial"/>
          <w:b/>
          <w:bCs/>
          <w:color w:val="000000" w:themeColor="text1"/>
        </w:rPr>
        <w:t>СВОДНЫЙ ПЕРЕЧЕНЬ МУНИЦИПАЛЬНЫХ ПРОГРАММ, ДЕЙСТВОВАВШИХ В 2022 ГОДУ</w:t>
      </w:r>
    </w:p>
    <w:tbl>
      <w:tblPr>
        <w:tblW w:w="8895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9"/>
        <w:gridCol w:w="4518"/>
        <w:gridCol w:w="3768"/>
      </w:tblGrid>
      <w:tr w:rsidR="002E41A1" w:rsidRPr="008E0E52" w:rsidTr="00DF1128">
        <w:trPr>
          <w:trHeight w:val="180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1A1" w:rsidRPr="008E0E52" w:rsidRDefault="002E41A1" w:rsidP="00DF1128">
            <w:pPr>
              <w:spacing w:before="195" w:after="195" w:line="34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0E52">
              <w:rPr>
                <w:rFonts w:ascii="Arial" w:hAnsi="Arial" w:cs="Arial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1A1" w:rsidRPr="008E0E52" w:rsidRDefault="002E41A1" w:rsidP="00DF1128">
            <w:pPr>
              <w:spacing w:before="195" w:after="195" w:line="34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0E52">
              <w:rPr>
                <w:rFonts w:ascii="Arial" w:hAnsi="Arial" w:cs="Arial"/>
                <w:b/>
                <w:bCs/>
                <w:color w:val="000000" w:themeColor="text1"/>
              </w:rPr>
              <w:t>Наименование программы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1A1" w:rsidRPr="008E0E52" w:rsidRDefault="002E41A1" w:rsidP="00DF1128">
            <w:pPr>
              <w:spacing w:before="195" w:line="34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0E52">
              <w:rPr>
                <w:rFonts w:ascii="Arial" w:hAnsi="Arial" w:cs="Arial"/>
                <w:b/>
                <w:bCs/>
                <w:color w:val="000000" w:themeColor="text1"/>
              </w:rPr>
              <w:t>Нормативный правовой акт</w:t>
            </w:r>
          </w:p>
        </w:tc>
      </w:tr>
      <w:tr w:rsidR="002E41A1" w:rsidRPr="008E0E52" w:rsidTr="00DF1128">
        <w:tc>
          <w:tcPr>
            <w:tcW w:w="8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1A1" w:rsidRPr="008E0E52" w:rsidRDefault="002E41A1" w:rsidP="00DF1128">
            <w:pPr>
              <w:spacing w:before="195" w:after="195" w:line="341" w:lineRule="atLeast"/>
              <w:ind w:left="3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41A1" w:rsidRPr="008E0E52" w:rsidTr="00DF1128">
        <w:trPr>
          <w:trHeight w:val="570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1A1" w:rsidRPr="008E0E52" w:rsidRDefault="002E41A1" w:rsidP="00DF1128">
            <w:pPr>
              <w:spacing w:before="195" w:after="195" w:line="34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0E52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1A1" w:rsidRPr="008E0E52" w:rsidRDefault="002E41A1" w:rsidP="00DF1128">
            <w:pPr>
              <w:spacing w:before="195" w:after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0E52">
              <w:rPr>
                <w:rFonts w:ascii="Arial" w:hAnsi="Arial" w:cs="Arial"/>
                <w:color w:val="000000" w:themeColor="text1"/>
              </w:rPr>
              <w:t>Муниципальная программа «</w:t>
            </w:r>
            <w:r w:rsidRPr="008E0E52">
              <w:rPr>
                <w:rFonts w:ascii="Arial" w:hAnsi="Arial" w:cs="Arial"/>
                <w:bCs/>
                <w:color w:val="000000" w:themeColor="text1"/>
              </w:rPr>
              <w:t>Противодействие коррупции в муниципальном образовании «</w:t>
            </w:r>
            <w:proofErr w:type="spellStart"/>
            <w:r w:rsidRPr="008E0E52">
              <w:rPr>
                <w:rFonts w:ascii="Arial" w:hAnsi="Arial" w:cs="Arial"/>
                <w:bCs/>
                <w:color w:val="000000" w:themeColor="text1"/>
              </w:rPr>
              <w:t>Маниловск</w:t>
            </w:r>
            <w:proofErr w:type="spellEnd"/>
            <w:r w:rsidRPr="008E0E52">
              <w:rPr>
                <w:rFonts w:ascii="Arial" w:hAnsi="Arial" w:cs="Arial"/>
                <w:b/>
                <w:bCs/>
                <w:color w:val="000000" w:themeColor="text1"/>
              </w:rPr>
              <w:t>»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1A1" w:rsidRPr="008E0E52" w:rsidRDefault="002E41A1" w:rsidP="00DF1128">
            <w:pPr>
              <w:spacing w:before="195" w:after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0E52">
              <w:rPr>
                <w:rFonts w:ascii="Arial" w:hAnsi="Arial" w:cs="Arial"/>
                <w:color w:val="000000" w:themeColor="text1"/>
              </w:rPr>
              <w:t>постановление администрации МО «</w:t>
            </w:r>
            <w:proofErr w:type="spellStart"/>
            <w:r w:rsidRPr="008E0E52">
              <w:rPr>
                <w:rFonts w:ascii="Arial" w:hAnsi="Arial" w:cs="Arial"/>
                <w:color w:val="000000" w:themeColor="text1"/>
              </w:rPr>
              <w:t>Маниловск</w:t>
            </w:r>
            <w:proofErr w:type="spellEnd"/>
            <w:r w:rsidRPr="008E0E52">
              <w:rPr>
                <w:rFonts w:ascii="Arial" w:hAnsi="Arial" w:cs="Arial"/>
                <w:color w:val="000000" w:themeColor="text1"/>
              </w:rPr>
              <w:t>» от 30.10.2019 № 41-П</w:t>
            </w:r>
          </w:p>
        </w:tc>
      </w:tr>
    </w:tbl>
    <w:p w:rsidR="002E41A1" w:rsidRPr="008E0E52" w:rsidRDefault="002E41A1" w:rsidP="002E41A1">
      <w:pPr>
        <w:spacing w:before="195" w:line="240" w:lineRule="atLeast"/>
        <w:jc w:val="right"/>
        <w:rPr>
          <w:rFonts w:ascii="Arial" w:hAnsi="Arial" w:cs="Arial"/>
          <w:color w:val="000000" w:themeColor="text1"/>
        </w:rPr>
      </w:pPr>
      <w:r w:rsidRPr="008E0E52">
        <w:rPr>
          <w:rFonts w:ascii="Arial" w:hAnsi="Arial" w:cs="Arial"/>
          <w:color w:val="000000" w:themeColor="text1"/>
        </w:rPr>
        <w:lastRenderedPageBreak/>
        <w:t>Приложение № 2</w:t>
      </w:r>
    </w:p>
    <w:p w:rsidR="002E41A1" w:rsidRPr="008E0E52" w:rsidRDefault="002E41A1" w:rsidP="002E41A1">
      <w:pPr>
        <w:spacing w:before="195" w:line="240" w:lineRule="atLeast"/>
        <w:jc w:val="center"/>
        <w:rPr>
          <w:rFonts w:ascii="Arial" w:hAnsi="Arial" w:cs="Arial"/>
          <w:caps/>
          <w:color w:val="000000" w:themeColor="text1"/>
        </w:rPr>
      </w:pPr>
      <w:r w:rsidRPr="008E0E52">
        <w:rPr>
          <w:rFonts w:ascii="Arial" w:hAnsi="Arial" w:cs="Arial"/>
          <w:b/>
          <w:bCs/>
          <w:caps/>
          <w:color w:val="000000" w:themeColor="text1"/>
        </w:rPr>
        <w:t>СВОДНАЯ ИНФОРМАЦИЯ ОБ ОЦЕНКЕ ЭФФЕКТИВНОСТИ РЕАЛИЗАЦИИ МУНИЦИПАЛЬНЫХ ПРОГРАММ В 2022 ГОДУ</w:t>
      </w:r>
    </w:p>
    <w:tbl>
      <w:tblPr>
        <w:tblW w:w="879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1"/>
        <w:gridCol w:w="4285"/>
        <w:gridCol w:w="1561"/>
        <w:gridCol w:w="2313"/>
      </w:tblGrid>
      <w:tr w:rsidR="002E41A1" w:rsidRPr="008E0E52" w:rsidTr="00DF1128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1A1" w:rsidRPr="008E0E52" w:rsidRDefault="002E41A1" w:rsidP="00DF1128">
            <w:pPr>
              <w:spacing w:before="195" w:line="34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0E52">
              <w:rPr>
                <w:rFonts w:ascii="Arial" w:hAnsi="Arial" w:cs="Arial"/>
                <w:color w:val="000000" w:themeColor="text1"/>
                <w:sz w:val="20"/>
                <w:szCs w:val="20"/>
              </w:rPr>
              <w:t>№</w:t>
            </w:r>
          </w:p>
          <w:p w:rsidR="002E41A1" w:rsidRPr="008E0E52" w:rsidRDefault="002E41A1" w:rsidP="00DF1128">
            <w:pPr>
              <w:spacing w:before="195" w:after="195" w:line="34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0E52">
              <w:rPr>
                <w:rFonts w:ascii="Arial" w:hAnsi="Arial" w:cs="Arial"/>
                <w:color w:val="000000" w:themeColor="text1"/>
              </w:rPr>
              <w:t>п/п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1A1" w:rsidRPr="008E0E52" w:rsidRDefault="002E41A1" w:rsidP="00DF1128">
            <w:pPr>
              <w:spacing w:before="195" w:after="195" w:line="34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0E52">
              <w:rPr>
                <w:rFonts w:ascii="Arial" w:hAnsi="Arial" w:cs="Arial"/>
                <w:color w:val="000000" w:themeColor="text1"/>
              </w:rPr>
              <w:t>Наименование муниципальных программ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1A1" w:rsidRPr="008E0E52" w:rsidRDefault="002E41A1" w:rsidP="00DF1128">
            <w:pPr>
              <w:spacing w:before="195" w:after="195" w:line="34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0E52">
              <w:rPr>
                <w:rFonts w:ascii="Arial" w:hAnsi="Arial" w:cs="Arial"/>
                <w:color w:val="000000" w:themeColor="text1"/>
              </w:rPr>
              <w:t xml:space="preserve">Значение </w:t>
            </w:r>
            <w:proofErr w:type="spellStart"/>
            <w:r w:rsidRPr="008E0E52">
              <w:rPr>
                <w:rFonts w:ascii="Arial" w:hAnsi="Arial" w:cs="Arial"/>
                <w:color w:val="000000" w:themeColor="text1"/>
              </w:rPr>
              <w:t>эффектив-ности</w:t>
            </w:r>
            <w:proofErr w:type="spellEnd"/>
            <w:r w:rsidRPr="008E0E52">
              <w:rPr>
                <w:rFonts w:ascii="Arial" w:hAnsi="Arial" w:cs="Arial"/>
                <w:color w:val="000000" w:themeColor="text1"/>
              </w:rPr>
              <w:t>,%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1A1" w:rsidRPr="008E0E52" w:rsidRDefault="002E41A1" w:rsidP="00DF1128">
            <w:pPr>
              <w:spacing w:before="195" w:line="34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0E52">
              <w:rPr>
                <w:rFonts w:ascii="Arial" w:hAnsi="Arial" w:cs="Arial"/>
                <w:color w:val="000000" w:themeColor="text1"/>
              </w:rPr>
              <w:t>Результат оценки</w:t>
            </w:r>
          </w:p>
          <w:p w:rsidR="002E41A1" w:rsidRPr="008E0E52" w:rsidRDefault="002E41A1" w:rsidP="00DF1128">
            <w:pPr>
              <w:spacing w:before="195" w:after="195" w:line="34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0E52">
              <w:rPr>
                <w:rFonts w:ascii="Arial" w:hAnsi="Arial" w:cs="Arial"/>
                <w:color w:val="000000" w:themeColor="text1"/>
              </w:rPr>
              <w:t>(заключение об эффективности)</w:t>
            </w:r>
          </w:p>
        </w:tc>
      </w:tr>
      <w:tr w:rsidR="002E41A1" w:rsidRPr="008E0E52" w:rsidTr="00DF1128">
        <w:tc>
          <w:tcPr>
            <w:tcW w:w="87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1A1" w:rsidRPr="008E0E52" w:rsidRDefault="002E41A1" w:rsidP="00DF1128">
            <w:pPr>
              <w:spacing w:before="195" w:after="195" w:line="34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0E52">
              <w:rPr>
                <w:rFonts w:ascii="Arial" w:hAnsi="Arial" w:cs="Arial"/>
                <w:b/>
                <w:bCs/>
                <w:color w:val="000000" w:themeColor="text1"/>
              </w:rPr>
              <w:t>Эффективность программы – высокая (не менее 90%)</w:t>
            </w:r>
          </w:p>
        </w:tc>
      </w:tr>
      <w:tr w:rsidR="002E41A1" w:rsidRPr="008E0E52" w:rsidTr="00DF1128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1A1" w:rsidRPr="008E0E52" w:rsidRDefault="002E41A1" w:rsidP="00DF1128">
            <w:pPr>
              <w:spacing w:before="195" w:after="195" w:line="34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0E5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1A1" w:rsidRPr="008E0E52" w:rsidRDefault="002E41A1" w:rsidP="00DF1128">
            <w:pPr>
              <w:spacing w:before="195" w:after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0E52">
              <w:rPr>
                <w:rFonts w:ascii="Arial" w:hAnsi="Arial" w:cs="Arial"/>
                <w:color w:val="000000" w:themeColor="text1"/>
              </w:rPr>
              <w:t>Муниципальная программа «</w:t>
            </w:r>
            <w:r w:rsidRPr="008E0E52">
              <w:rPr>
                <w:rFonts w:ascii="Arial" w:hAnsi="Arial" w:cs="Arial"/>
                <w:bCs/>
                <w:color w:val="000000" w:themeColor="text1"/>
              </w:rPr>
              <w:t>Противодействие коррупции в муниципальном образовании «</w:t>
            </w:r>
            <w:proofErr w:type="spellStart"/>
            <w:r w:rsidRPr="008E0E52">
              <w:rPr>
                <w:rFonts w:ascii="Arial" w:hAnsi="Arial" w:cs="Arial"/>
                <w:bCs/>
                <w:color w:val="000000" w:themeColor="text1"/>
              </w:rPr>
              <w:t>Маниловск</w:t>
            </w:r>
            <w:proofErr w:type="spellEnd"/>
            <w:r w:rsidRPr="008E0E52">
              <w:rPr>
                <w:rFonts w:ascii="Arial" w:hAnsi="Arial" w:cs="Arial"/>
                <w:b/>
                <w:bCs/>
                <w:color w:val="000000" w:themeColor="text1"/>
              </w:rPr>
              <w:t>»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1A1" w:rsidRPr="008E0E52" w:rsidRDefault="002E41A1" w:rsidP="00DF1128">
            <w:pPr>
              <w:spacing w:before="195" w:after="195" w:line="34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0E52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1A1" w:rsidRPr="008E0E52" w:rsidRDefault="002E41A1" w:rsidP="00DF1128">
            <w:pPr>
              <w:spacing w:before="195" w:after="195" w:line="34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0E52">
              <w:rPr>
                <w:rFonts w:ascii="Arial" w:hAnsi="Arial" w:cs="Arial"/>
                <w:color w:val="000000" w:themeColor="text1"/>
              </w:rPr>
              <w:t>Эффективность реализации муниципальной программы - высокая.</w:t>
            </w:r>
          </w:p>
        </w:tc>
      </w:tr>
    </w:tbl>
    <w:p w:rsidR="002E41A1" w:rsidRPr="008E0E52" w:rsidRDefault="002E41A1" w:rsidP="002E41A1">
      <w:pPr>
        <w:rPr>
          <w:rFonts w:ascii="Arial" w:hAnsi="Arial" w:cs="Arial"/>
          <w:color w:val="000000" w:themeColor="text1"/>
        </w:rPr>
      </w:pPr>
    </w:p>
    <w:p w:rsidR="002466DE" w:rsidRPr="008E0E52" w:rsidRDefault="002466DE" w:rsidP="002E41A1">
      <w:pPr>
        <w:ind w:firstLine="709"/>
        <w:jc w:val="both"/>
        <w:rPr>
          <w:rFonts w:ascii="Arial" w:hAnsi="Arial" w:cs="Arial"/>
        </w:rPr>
      </w:pPr>
    </w:p>
    <w:sectPr w:rsidR="002466DE" w:rsidRPr="008E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6B"/>
    <w:rsid w:val="00037542"/>
    <w:rsid w:val="00052EAA"/>
    <w:rsid w:val="00053C5F"/>
    <w:rsid w:val="0007160C"/>
    <w:rsid w:val="000759AA"/>
    <w:rsid w:val="000A446C"/>
    <w:rsid w:val="000D25C2"/>
    <w:rsid w:val="000F4D35"/>
    <w:rsid w:val="00104FB3"/>
    <w:rsid w:val="001117B4"/>
    <w:rsid w:val="00193A31"/>
    <w:rsid w:val="001B2F1D"/>
    <w:rsid w:val="001B3CCF"/>
    <w:rsid w:val="00210E7E"/>
    <w:rsid w:val="002116F3"/>
    <w:rsid w:val="00240792"/>
    <w:rsid w:val="002466DE"/>
    <w:rsid w:val="0025391C"/>
    <w:rsid w:val="002A4A3C"/>
    <w:rsid w:val="002B7DE6"/>
    <w:rsid w:val="002D3D45"/>
    <w:rsid w:val="002E41A1"/>
    <w:rsid w:val="00301923"/>
    <w:rsid w:val="0031310A"/>
    <w:rsid w:val="00330FDD"/>
    <w:rsid w:val="00343213"/>
    <w:rsid w:val="00360E8A"/>
    <w:rsid w:val="003729BC"/>
    <w:rsid w:val="00382B95"/>
    <w:rsid w:val="003D6F8D"/>
    <w:rsid w:val="003D7A34"/>
    <w:rsid w:val="00461D0F"/>
    <w:rsid w:val="004655ED"/>
    <w:rsid w:val="0049003A"/>
    <w:rsid w:val="004D39D0"/>
    <w:rsid w:val="004E401D"/>
    <w:rsid w:val="00555022"/>
    <w:rsid w:val="005634EC"/>
    <w:rsid w:val="005A7B3E"/>
    <w:rsid w:val="005C6D51"/>
    <w:rsid w:val="005E313C"/>
    <w:rsid w:val="005E40B2"/>
    <w:rsid w:val="005F0ACC"/>
    <w:rsid w:val="005F75DB"/>
    <w:rsid w:val="00625B13"/>
    <w:rsid w:val="006355A2"/>
    <w:rsid w:val="00644DA9"/>
    <w:rsid w:val="00677B7A"/>
    <w:rsid w:val="006937AC"/>
    <w:rsid w:val="00696A4A"/>
    <w:rsid w:val="006C1115"/>
    <w:rsid w:val="006E3A26"/>
    <w:rsid w:val="00703344"/>
    <w:rsid w:val="0073431B"/>
    <w:rsid w:val="0076579D"/>
    <w:rsid w:val="007D03DB"/>
    <w:rsid w:val="008011B9"/>
    <w:rsid w:val="00832E6A"/>
    <w:rsid w:val="00844476"/>
    <w:rsid w:val="00845FED"/>
    <w:rsid w:val="008743E7"/>
    <w:rsid w:val="008A4EBD"/>
    <w:rsid w:val="008E0E52"/>
    <w:rsid w:val="008F39F8"/>
    <w:rsid w:val="00917AEB"/>
    <w:rsid w:val="009915FC"/>
    <w:rsid w:val="009C589F"/>
    <w:rsid w:val="009C7D30"/>
    <w:rsid w:val="009D3029"/>
    <w:rsid w:val="009E6714"/>
    <w:rsid w:val="00A03708"/>
    <w:rsid w:val="00A10514"/>
    <w:rsid w:val="00A25246"/>
    <w:rsid w:val="00A30FD0"/>
    <w:rsid w:val="00A5624D"/>
    <w:rsid w:val="00A775F3"/>
    <w:rsid w:val="00A869FC"/>
    <w:rsid w:val="00AD0D55"/>
    <w:rsid w:val="00AE57E2"/>
    <w:rsid w:val="00B41FD5"/>
    <w:rsid w:val="00B4774B"/>
    <w:rsid w:val="00B54BA9"/>
    <w:rsid w:val="00B70C3C"/>
    <w:rsid w:val="00B94ECE"/>
    <w:rsid w:val="00BB341D"/>
    <w:rsid w:val="00BB73F0"/>
    <w:rsid w:val="00BE1838"/>
    <w:rsid w:val="00BE346B"/>
    <w:rsid w:val="00C125B4"/>
    <w:rsid w:val="00C23070"/>
    <w:rsid w:val="00C27B8D"/>
    <w:rsid w:val="00C6744B"/>
    <w:rsid w:val="00C841E3"/>
    <w:rsid w:val="00C97D19"/>
    <w:rsid w:val="00CA4AF2"/>
    <w:rsid w:val="00CE79B8"/>
    <w:rsid w:val="00D1515B"/>
    <w:rsid w:val="00D269B2"/>
    <w:rsid w:val="00D33989"/>
    <w:rsid w:val="00D6471B"/>
    <w:rsid w:val="00D932D8"/>
    <w:rsid w:val="00DB0F16"/>
    <w:rsid w:val="00DB3934"/>
    <w:rsid w:val="00DD7150"/>
    <w:rsid w:val="00E108D8"/>
    <w:rsid w:val="00E34ED2"/>
    <w:rsid w:val="00E405E9"/>
    <w:rsid w:val="00E424E5"/>
    <w:rsid w:val="00E4487A"/>
    <w:rsid w:val="00E83AF1"/>
    <w:rsid w:val="00EC25DC"/>
    <w:rsid w:val="00EF5F8E"/>
    <w:rsid w:val="00F0474A"/>
    <w:rsid w:val="00F066E4"/>
    <w:rsid w:val="00F16DF9"/>
    <w:rsid w:val="00F36E8F"/>
    <w:rsid w:val="00F65B0D"/>
    <w:rsid w:val="00F772A1"/>
    <w:rsid w:val="00F8213D"/>
    <w:rsid w:val="00F9298B"/>
    <w:rsid w:val="00F935F8"/>
    <w:rsid w:val="00FA182D"/>
    <w:rsid w:val="00FA5A1C"/>
    <w:rsid w:val="00FB555E"/>
    <w:rsid w:val="00FE6550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5DFA"/>
  <w15:docId w15:val="{F1005F8B-ADAE-459C-8EBA-68A52AAF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E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B94E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B94ECE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B341D"/>
    <w:pPr>
      <w:ind w:left="720"/>
      <w:contextualSpacing/>
    </w:pPr>
    <w:rPr>
      <w:b/>
      <w:kern w:val="1"/>
      <w:sz w:val="28"/>
      <w:szCs w:val="28"/>
      <w:lang w:eastAsia="zh-CN"/>
    </w:rPr>
  </w:style>
  <w:style w:type="paragraph" w:customStyle="1" w:styleId="a6">
    <w:name w:val="Знак Знак Знак Знак"/>
    <w:basedOn w:val="a"/>
    <w:rsid w:val="00D1515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A562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62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FBF4D-81BE-4F54-BB5E-BB459CC8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 Исламутдинова</cp:lastModifiedBy>
  <cp:revision>3</cp:revision>
  <cp:lastPrinted>2023-05-05T04:07:00Z</cp:lastPrinted>
  <dcterms:created xsi:type="dcterms:W3CDTF">2023-05-05T01:27:00Z</dcterms:created>
  <dcterms:modified xsi:type="dcterms:W3CDTF">2023-05-05T04:07:00Z</dcterms:modified>
</cp:coreProperties>
</file>